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провёл Чжоу Це и стражника в трапезную дворца Фуюй. Глава Дали-сы окинул помещение взглядом: Янь Сюнь и Сяо Юэбай в полном молчании заканчивали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Чжоу Це рассмотрел поданные яства. На столе не было баснословно дорогих деликатесов, но блюда из императорской кухни разительно отличались от простой еды простолюдинов. Сяо Юэбай выглядел умиротворённым — очевидно, трапеза пришлась ему по вкусу. Янь Сюнь же, сидевший напротив, оставался пугающе бесстрастным. Казалось, подменилил бы изысканные кушанья на грубую похлёбку, он и глазом бы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поднял голову. Взглянув на гостя с тем кротким, беззащитным видом, что так часто вводил людей в заблуждение, он поприветствовал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был ослепительно красив. Его «глаза феникса» лучились мягким светом, едва скрытым за густой тенью ресниц, что лишь добавляло ему очарования. Чжоу Це ещё никогда не встречал — ни среди мужчин, ни среди женщин — человека столь совершенного. Юноша держался мягко; из-за того что его ступни ещё не зажили, он не поднялся, но даже в простом поклоне угадывалась грация слабой ивы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Чжоу Це склонен к мужской любви, одного этого взгляда хватило бы, чтобы Сяо Юэбай без труда похитил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заметил, как затянулся взгляд чиновника, и в груди его шевельнулось неясное раздражение. Он отложил палочки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тут же опомнился, опустил голову и склонился перед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Це приветствует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 в такой спешке? — Янь Сюнь смерил его холодным взглядом. — Вы даже не дали мне закончить обед.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выпрямился.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Второго принца собрать всех слуг дворца Фуюй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господин Чжоу полагает, что среди моих людей завёлся шпион, и решил помочь мне выследить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собирался сделать Чжоу Це, было полной противоположностью словам принца. Но чиновник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содействие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обратился к стоявшему подле него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Ин, исполни просьбу господина Чжоу. Собери всех на дворцовой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 ушёл, принц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имеет ли этот «предатель» отношение к делу о покушении на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сами всё увидите, — уклонился от ответа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четверть часа восемь слуг дворца Фуюй были собраны на открытом месте перед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и Чжоу Це вышли на площадь. Сяо Юэбай, сидя в кресле-каталке, последовал за ними. Едва они оказались на месте, Чжоу Це приказал страже привести супругов Лю и людей из аптеки. Дворец Фуюй оцепили — теперь ни одна душа не могла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слышал каждое слово, но предпочёл изобразить безучастность. Он лишь разок взглянул на Янь Сюня, стоявшего в трёх шагах, а затем опустил голову и спрятал руки в широкие рукава, задумчиво потирая след от зубов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подопечных Чжоу Це вывели к слугам, лицо Янь Сюня на мгновение изменилось. Он тут же взял себя в руки и с напускным спокойствием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кто эти люди? И зачем вы привели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 упустил мимолётную тень, мелькнувшую во взгляде принца. «Второй принц всегда был непредсказуем, — подумал Чжоу Це, — но если он так встревожился, значит, и впрямь замышлял убийство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выдавая своих мыслей, он сложил руки в жесте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четверо имеют прямое отношение к отравлению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изобразил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знают кого-то из моих слуг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Чжоу Це обратился к прибывшим: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Второй принц. Склонитесь 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аптеки и его помощник, впервые оказавшиеся в императорском дворце, окончательно растерялись. Лишь спустя несколько долгих мгновений они рухнули на колени,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Ничтожные... ничтожные приветствуют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Лю застыли. Они никогда прежде не видели Янь Сюня, но по его наряду и властной осанке сразу поняли: перед ними тот самый человек, что погубил их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не выдержала. Ослеплённая горем и ненавистью, она наплевала на приличия и страх. Вместо того чтобы пасть ниц, она рванулась вперёд и вцепилась в расшитый шелк одеяния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сына! — зашлась она в истошном крике. — Верни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было на помощь господину, чтобы оттащить безумную старуху, но Янь Сюнь остановил их жестом. Он позволил ей терзать свой ворот, прямо и открыто глядя в её воспалённые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никого не убивал, — мягко произнёс он. — С чего бы мне губить вашего сына? Кто он? Как его имя? Расскажите всё по порядку, матушка, и я обещаю: мы непременно отыщем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спокойного, невинного тона ярость женщины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звали Лю Юань! — взвизгнула она. — Это ты заставил его подсыпать яд наследному принцу! А потом пригрозил нашими жизнями и вынудил его наложить на себя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Юань? — Янь Сюнь нахмурился, изображая глубокое недоумение. — Я никогда не знал человека с таким именем. Я не принуждал его травить брата и уж тем более не доводил до смерти. Матушка, вы, верно, ошиблись. Не стоит возводить на меня столь тяжкую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http://bllate.org/book/17467/1697164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