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биография Юй Цзюраня была под стать легенде: вундеркинд, в двенадцать лет перепрыгнувший через шесть классов и поступивший в университет. К шестнадцати годам он уже числился в рядах Университета Цзиньсы, элитного учебного заведения Империи и всего обитаемого космоса, а еще через четыре года стал обладателем высшей ученой степени. Именно тогда юного гения наняли на должность исполнительного директора в Торговую палату Юэчэн — крупнейшую коммерческую организацию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под его руководством Юэчэн превратилась в исполина, чьи интересы простирались от окраин Империи до самого сердца Федерации. Однако идиллия рухнула, когда прессе стало известно о романе двадцатичетырехлетнего Цзюраня с Юй Минси — наследником торговой династии в энном поколении. Слухи о непотизме и «продвижении через постель» мгновенно раздули крупнейший скандал в истории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Газетчики соревновались в язвительности, расписывая, как расчетливый гений использует влюбленного наследника. Совет директоров, всегда старавшийся держать дистанцию между семейным кланом и наемным руководством, забил тревогу: палата рисковала оказаться под тотальным контролем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Юэчэн воцарился хаос. Борьба за власть превратила офис в поле боя, а обыватели, наблюдавшие за крахом со стороны, всерьез опасались за экономическую стабильность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пике кризиса Цзюрань подал в отставку. Его уход купил хрупкий мир между враждующими фракциями, а сам он бесследно исчез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на авансцену и вышел Юй Минси. Тот самый любовник, которого семья никогда не принимала всерьез, считая лишь баловнем судьбы и посредственностью. Впервые взяв бразды правления в свои руки, он официально возглавил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 изумлением обнаружили, что Минси обладает не меньшей деловой хваткой, чем его исчезнувший партнер. Всего за год он не только нивелировал последствия скандала, но и провел жесткую реформу управленческого аппарата, выкорчевав застарелые проблемы палаты. Смелость, с которой он кромсал привычные устои, вызывала у наблюдателей невольное восхищение. Так Юй Минси стал новым, полноправным главой Торговой палаты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очередную подборку сплетен, Ли Хуайхэн окончательно убедился: история их отношений куда глубже,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юности Минси был типичным прожигателем жизни. Богатый бездельник, он и не помышлял о борьбе за власть в семейном бизнесе. Несмотря на природный ум, в клане хватало и более достойных кандидатов, поэтому Минси решил, что проще наслаждаться роскошью, не обременяя себя лишними мыслями. Он намеренно притворялся посредственностью, чтобы никто не заподозрил его в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бездельникам нужно сдавать экзамены. Когда оценки стали совсем плачевными, родители наняли ему репетитора. Так шестнадцатилетний студент Цзиньсы, Юй Цзюрань, волею случая переступил порог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поначалу Минси в штыки принял наставника, который был младше него. Однако со временем «дрессировка» принесла плоды: он не только присмирел, но и без памяти влюбился. Для Цзюраня он долго оставался всего лишь не повзрослевшим ребенком, ведь сам юноша, несмотря на возраст, был во сто крат серьезнее и рассудительнее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Цзюраня в Минси наконец проснулся интерес к управлению Юэчэн. Родители и не догадывались, что, нанимая репетитора, они растят из сына акулу бизнеса. Цзюрань лично, шаг за шагом, обучал его искусству руководства огромной империей, а когда грянул скандал — ушел без малейшего сожаления, расчистив Минси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Хуайхэн лишь покачал головой. Каким же везучим ублюдком нужно быть, чтобы встретить такую любовь? Впрочем, раз Цзюрань был готов на такие жертвы, значит, Минси отвечал ему не менее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глубине души Минси наверняка грызла тревога. Он боялся, что такой блестящий человек, как Цзюрань, когда-нибудь его покинет. Хотя Хуайхэну больше верилось в другое: Минси просто мастерски давил на жалость, прикидываясь слабым, чтобы манипулировать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прочитанного Хуайхэн уже не мог смотреть на эту парочку прежними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Цзюраню было глубоко плевать на чужие взгляды. Когда подготовка площадки завершилась, он повернулся к Хуайхэну: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деликатесов. Иди, пробуй все, что приглянется. Расходы компания берет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Хуайхэну доступ к корпоративному счету. Теперь любые покупки на гастрономическом рынке оплачивались за счет гильдии «Не обанкротимся».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готов был пасть ниц и величать его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принесу что-нибудь вкусненькое и вам! — радостно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Цзюрань лишь отмахнулся. Тао Цзинъи и Сю Аньюаня он тоже отправил изучать рынок, оставив за собой право беззастенчиво нежничать с Юй Минси под прикрытием рабочих будней. Лишь когда подходили покупатели, они нехотя отвлекались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была слишком узнаваема. По отдельности их могли и не признать, но вместе они мгновенно выдавали себя. Вскоре перед их прилавком выстроилась внушительная толпа. Цзюрань, впрочем, не растерялся: он быстро навел порядок, организовав дегустацию и торговлю с поистине виртуозной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тем временем замер у палатки под названием «Одинокий страж». В век, когда почти вся еда производилась машинами, способными имитировать ручную работу, люди давно отказались от аутентичного кулинарного искусства. Настоящих шеф-поваров в мире осталось чуть ли не по пальцам одной руки, и все они служили высшему руководству Империи. Поскольку рынок требовал только звезд первой величины, многие таланты бросали ремесло, так и не дойдя до вершины. Казалось, еще пара десятилетий — и само слово «повар» исчезнет из словарей.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оставались любители, но они готовили ради процесса, а не ради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перед Хуайхэном, похоже, всерьез вознамерился стать Мастером. Коротко стриженный, гладко выбритый, безупречно опрятный. На его руках были тонкие прозрачные перчатки, ничуть не сковывающие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сосредоточенный взгляд, выверенные удары ножа и самозабвенное стремление к совершенству завораживали. Хуайхэн наблюдал за рождением порции говядины с рисом как за священнодействием. Это было настолько эстетично, что он застыл на месте,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Ду Еван протянул ему маленькую пиалу, Хуайхэн очнулся. Неловко улыбнувшись, он с почтительным видом принял ложку 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выглядели потрясающе, пока готовили,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Ду Еван снял перчатку и протянул руку. Хуайхэн поспешно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«Одинокого стража» собралось немало народу, и Хуайхэн чувствовал себя польщенным таким вниманием повара. Но когда Ду Еван так же приветливо начал раздавать еду остальным, парень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Еван небольшими порциями. Раздав первую партию,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хочет попробовать, придется подождать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обходил дегустаторов, спрашивая их мнение и делая мысленные пометки. Хуайхэн смог выдавить из себя только восторженное «очень вкусно», на что Ду Еван ответил теплой,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почувствовал, как по сердцу разлилось тепло. Этот парень был не просто талантлив, он был чертовски харизматичен.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 вернулся к плите, а Хуайхэн, с сожалением вздохнув, отправился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чат гильдии буквально взорвался. Сю Аньюань и Тао Цзинъи, добравшись до «Одинокого стража», наперебой делились восторгами, заявляя, что Ду Еван покорил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вспомнил то ощущение бережного внимания, с которым повар подавал ему еду. Он невольно сравнил Евана с Райнсманном, и все мимолетные мысли о новом знакомстве как-то сами собой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множество прилавков и наевшись до отвала, Хуайхэн вернулся к своей палатке. Он рухнул на стул с видом человека, познавшего истинное пресыщение, и лениво поглаживал живот. Наступил послеобеденный зной, посетителей на рынке поубавилось. Цзинъи и Аньюань тоже отдыхали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Цзинъи, несмотря на свой вечно неопрятный вид, внезапно встрепенулся. Увидев Ду Евана, идущего в их сторону, он и Аньюань в унисон зашептали: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Он идет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Цзюрань с любопытством воззрился на человека, вызвавшего такой ажиотаж. Юй Минси, ревниво скрипнув зубами, силой повернул голову партнера к себе, заставляя смотреть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Цзюрань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хотел было что-то возразить, но в этот момент подошел Ду Еван. С мягкой, доброй улыбкой он поставил перед ними поднос с пятью чашами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из соседней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лапша моей ручной работы. Если не побрезгуете...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какая брезгливость! — поспешно отозвался Сю Аньюань, забирая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принялись за еду прямо под взглядом мастера. Гулкое прихлебывание лапши заставило Хуайхэна смутиться, и он то и дело бросал на Евана украдкой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Ду Еван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 Еван. Рад знакомству, — его голос, чистый и звонкий, как капель, согревал душу. — Думаю, в будущем у нас может появиться шанс для сотрудничества. Мы могли бы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номера и расспросив их о вкусе лапши, Еван удалился. Похоже, он пришел только ради этого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системе Соми Ли Хуайхэна раздался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Ду Еван, находящийся в радиусе 10 метров, запрашивает добавление в список друзей.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помедлил лишь мгновение и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