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Праздник Цинмин в этом году наступил именно так, как я и ожидал. Гулянья в саду шли своим чередом; я лишь ненадолго показался гостям, после чего сразу вернулся во внутренние покои — там меня ждал особенный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памятного дня Симэнь Цзиньжунь мне на глаза не показывался. Когда же я спросил о нем Сун Нина, тот лишь одарил меня странным, полным какой-то затаенной обиды взглядом и промолчал. Я не стал настаивать. Для Цзиньжуня случившееся, должно быть, стало тяжелым ударом. Конечно, я обещал князю Жуй присматривать за ним, но парень не может вечно жить в мире грез, который мы для него создали. Если однажды нас с князем Жуй не станет, ему придется самому противостоять этой жестокой реальности. Впрочем, такие «родительские» чувства мне не к лицу. Я решил больше не вмешиваться: пусть делает что хочет. В конце концов, за ним круглосуточно следят мои люди — считайте, он просто еще один князь Жуй, запертый в моем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гости с севера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 вернулся в свои покои, как мне доложили о прибытии важных лиц. Я тут же направился к Башне Небесного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стоило мне покинуть Долину, как армия Северной Вэй двинулась на юг, атакуя Небесную династию. Однако им так и не удалось воспользоваться зимними холодами, чтобы форсировать реку Цицзян. С приходом весны, когда воды начали прибывать, северяне поспешно заключили мирный договор — война закончилась, не успев толком начаться, причем захватчики даже не удосужились найти внятный повод для отступления. Если бы правитель Севера действительно был столь безрассудным глупцом, играть с ним было бы неинтересно. Северная Вэй годами копила силы, и хотя их государь молод и горяч, он не мог быть настолько самонадеянным. Сведений с севера поступало мало, и я никак не мог разгадать этот ребус. Лишь гадания предсказывали: рядом с «Северной Полярной звездой» есть некий фактор, способный повлиять на весь расклад сил, и этот фактор напрямую связан с «Фениксовой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 завоевал доверие бывшего наследного принца — ныне правителя Восточной Мин — и помог ему взойти на престол, Юйвэнь Му пребывал под домашним арестом в своей резиденции. Тайные соглядатаи докладывали, что он ведет себя тише воды ниже травы: целыми днями пишет картины да занимается каллиграфией. Но я ни на миг не верил в его смирение. Он не из тех, кто сдается, а Девятый принц — и подавно. Я тоже не собирался сидеть сложа руки — я никогда не позволю человеку с этим коварным, «фениксовым» разрезом глаз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зале Башни Небесного Механизма меня ждал гость, облаченный в белое. Увидев его, я невольно вздрогнул: лицо незнакомца скрывала серебряная маска, закрывавшая всё выше губ. Грубые одежды из белой пеньки выглядели дешево, но не могли утаить его высокого происхождения. Наряд всегда выдает статус: в свете принято одеваться подобающе случаю. Прежние гости обычно сверкали драгоценностями, подчеркивая свое положение и богатство. Передо мной же стоял посланник императора Северной Вэй, и в каждом его жесте сквозило благородство, а эти дешевые траурные одежды… Казалось, он носит по кому-то вечный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меня, гость оцепенел. Он вскочил так поспешно, что опрокинул чашку с чаем; рванулся было ко мне, но замер на полпути, словно пригвожденный к месту. Он смотрел сквозь прорези маски с пугающей пристальностью. Я мимоходом осмотрел себя, гадая, что в моем облике могло вызвать такую реакцию, но, не найдя изъянов, нацепил свою дежурную маску делового радушия.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почтенного посла за долгое ожидание. Дела заставили меня задержаться, надеюсь на ваше понимание, — я отвесил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продолжал стоять, не сводя с меня глаз. Лишь когда я позвал его во второй раз, он очнулся и, заметно волнуясь, неловко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три года назад Башня Небесного Механизма начала свою работу, Северная Вэй стала моим первым крупным клиентом. Я отправил туда десятки людей, чтобы наладить связь с их императором, и, преодолев его первоначальное недоверие, заключил первую сделку. С тех пор каждый год к празднику Цинмин они присылали гонца за новыми образцами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был гуманитарием, но мужская страсть к «эстетике насилия» заставляла меня интересоваться вооружением. Начитавшись в свое время трактатов по истории войн, я ради забавы изучал устройство осадных машин и механизмов древности. Кто бы мог подумать, что здесь это станет золотой жилой и принесет мне первый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посланники всегда были разными, но этот оказался самым странным. Пока я вел светскую беседу, показывал чертежи и водил его на полигон во внутреннем дворе испытывать образцы, он на всё отвечал коротким «хорошо». Его не интересовали детали; он, словно привидение, не отрывал от меня взгляда. Кажется, я мог бы заломить тройную цену, и он бы не заметил. В узких щелях маски лихорадочно поблескивали глаза — он выглядел растерянным и встревоженным. Этот взгляд вызывал у меня безотчетное беспокойство, но я продолжал улыбаться своей «торговой» улыбкой, гадая, как он вообще хоть что-то видит через такие крохотные прорези.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сделка была завершена, я пригласил его на роскошный обед в уединенном кабинете «Борделя Радостного Румянца». Согласно китайской традиции, после пары кубков вина любое знакомство перерастает в дружбу. И действительно, когда хмель ударил в голову, мой немногословный гость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родом владелец усадьбы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в уезде Гуй, что в землях Небесной династии, к югу от Янцзы. Матушка была из Шэнцзина; после ранней смерти отца я последовал за ней в Шэнцзин, чтобы заняться мелкой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была продумана до мелочей: ни одной зацепки, даже если начнут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Оу — подданный Небесной династии? Почему же тогда вы помогаете делу моего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Сян — лишь купец, ищущий выгоды. Я не силен в высокой политике, но знаю одно: в этом мире не предают только деньги. Если есть покупатель — я продаю. Будь то Северная Вэй или Небесная династия — если клиент платит, он получает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вертя в руках кубок, а затем снова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лицо господина Оу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познакомиться с таким благородным мужем, как вы, — вежливо отозвался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похож на кого-то из его прошлого, раз он ведет себя как при виде призрака? И кто этот человек, раз память о нем столь глубока?» Мое лицо с годами всё больше напоминало мать Оуян Сянфэна. И если его знакомый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усмехнулся. Слишком много думаю, не бывает таких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принялся за еду. За столом повисла неловкая тишина. Я пытался поддерживать беседу, но он отвечал невпопад, заставляя меня чувствовать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посланника отдыхать, я направился в свой кабинет в Башне Небесной Казни, чтобы еще раз изучить все материалы по Северной Вэй. Хотя эта башня была базой секретной организации убийц «Пристанище Феникса», она выполняла и другую, куда более важную роль. В нынешнем мире только «цзянху» не знал границ. В кругах боевых искусств гремела слава разведывательной сети «Башни Плывущих Облаков» — считалось, что если они чего-то не знают, значит, этого не знает никто. Но сеть Башни Небесной Казни была силой, о существовании которой «Плывущие Облака» даже не догадывались. В самом начале пути я покупал у них информацию по баснословным ценам, но после того как мне удалось переманить их заместителя главы, моя разведка стала самой быстрой и точной в Поднебесной. Разумеется, мы не работали на сторону, обслуживая лишь интересы «Пристанища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вас беспокоит северный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Нин с хитрой улыбкой возник передо мной словно из ниоткуда. Сун Нин в очередной раз продемонстрировал свое искусство легкости, не на шутку меня напугав.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ты хоть раз подойти со звуком? — я недовольно взглянул на него и отложил свиток. — О Северной Вэй слишком мало данных. Неужели, потратив столько сил и золота, мы так и не смогли проникнуть во внутренний двор их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лазутчики — южане, они слишком сильно отличаются от северян внешне. К тому же в Северной Вэй к выходцам с юга относятся с крайним подозрением. То, чего мы достигли сейчас, — уже предел возможных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Досадно. Что думаешь о сегодняшнем госте?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не из северян.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высок, но сложен куда изящнее типичных северных мужчин. Даже через маску видно, что черты его лица лишены той грубой угловатости, что присуща жителям Севера. Слуги поговаривают, что он много лет не снимает траур. Могу предположить, что он родом из одной из трех южных стран, а в Северную Вэй перебрался после какой-то семейной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Остроумно, — улыбнулся я. — Не зря ты был вторым человеком в «Плывущих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надо мной, владелец. Если бы не ваша прозорливость, Сун Нин давно стал бы очередным призраком в подземельях своей бывшей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бы не мой управляющий Сун, еще неизвестно, где бы сейчас было «Пристанище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обменялись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манерам, он из очень знатной семьи. На вид ему от двадцати до тридцати. Вспомни, какие великие дома Юга пострадали за последние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брать этот срок… В Западной Цзинь всё было относительно спокойно, если не считать отправки князя Жуй заложником в Восточную Мин. А вот в Восточной Мин трясло не на шутку. Четыре крупных дела: первое — генерал Сун, убивший отца и брата ради «высочайшей милости»; второе — загадочная гибель прежнего государственного наставника, так и не раскрытая; третье — побег принцессы Ваньань с гвардейцем, после чего её заточили в Холодный дворец, а его казнили; и четвертое — переворот в Императорском городе после смерти старого правителя. Ну и Небесная династия: там тоже два громких случая. Первый — дворцовый переворот, когда принцы перебили друг друга, а канцлер Е возвел на трон восьмилетнего ребенка. И второй — кровавая расправа над семьей Оуян: маршал и старший сын были обезглавлены, а остальные две сотни домочадцев истреблены по пути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мгновение кольнуло, но я тут же подавил это чувство и буднично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нет ли среди выживших из этих семей кого-то, кто подходит под описание нашего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Сун Нина, я ненадолго прилег в кресле. Перед глазами вновь всплыла кровавая сцена гибели Оуян Сянфэна, и я сам не заметил, как провалился в сон. Когда я проснулся, уже начало смеркаться. Поняв, что праздник фонарей наверняка в самом разгаре, я поспешил выйти из башни и направился к Павильону Парящего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дождь омыл зелень до блеска. Свежий воздух, наполнявший аллеи, быстро развеял мои мрачные мысли. Я замедлил шаг, наслаждаясь сумерками в саду. Когда я строил «Пристанище Феникса», планировку взял из «Сна в красном тереме», а вот ландшафт заказал в стиле сучжоуских садов. Живая вода, искусственные скалы — здесь повсюду были «горы за горами и реки за реками», создающие иллюзию бесконечного природного лабиринта, украшенного изящными беседками. Даже в современном мире небоскребов из бетона и стали я всегда предпочитал древнюю архитектуру, стремящуюся к гармонии человека и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гармония сада была нарушена. В аромате трав и влажной земли явственно ощущался запах крови. Недоумевая, я пошел на запах и вскоре обнаружил причину: среди камней у ручья лежало тело. Кровь из ран окрашивала воду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какой-то невежа посмел испортить столь изысканный вид. Вокруг были разбросаны обломки стрел и метательные ножи — похоже, он сумел отбиться своим мечом, иначе всё это торчало бы в нем. Впрочем, удача ему изменила: я насчитал не меньше двадцати ран. Усадьба была не просто красивым садом — она была спланирована согласно законам пяти стихий и восьми триграмм. Только свои знали, как обходить ловушки. Чужак, рискнувший войти, даже если чудом избегал смерти, не имел шансов выбраться. Механизм мог скрываться в любом камне или невзрачном вазоне.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свисток и коротко дунул. Тотчас из тени выросли две фигуры в черном. Вся охрана усадьбы подчинялась Башне Небесной Казни, хоть и не участвовала в тайных заказах.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вытащили человека из воды. Я подошел ближе, чтобы взглянуть на него, и замер от изумления. Грязные волосы прилипли к лицу, смешавшись с кровью и землей; изможденный вид говорил о том, что он одной ногой в могиле. Мы виделись лишь раз, пять лет назад, и провели вместе едва ли пару месяцев, но этот человек оставил в моей памяти неизгладимый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немедленно доставить его в Башню Небесной Кары и обеспечить лучший уход, я заглянул на праздник фонарей лишь для приличия и поспешил обратно. Сун Нин уже успел устроить разнос охране внутреннего двора, но, увидев меня, тут же расплылся в своей обычной ухмылке, предлагая мне продолжить экзекуцию.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пару дежурных фраз о бдительности и распустил их. Сун Нин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вы же всегда так строги в вопросах безопасности? Почему сегодня вы их просто отпустили? Никакого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не остановил бы обычный заслон, —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его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поверхностные, но большая потеря крови. Плюс крайнее истощение. Однако у него крепкое телосложение, через пару дней будет на ногах. Сейчас мы заперли его в подземелье, если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запереть его в подземелье?! — взорвался я. — Я же велел обеспечить ему лучший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лечим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вытащить его оттуда! Темница Башни Небесной Казни — не место для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Нин с видом «ну я и влип» умчался отдавать распоряжения. Я хотел было пойти с ними, но, рассудив, что они справятся быстрее, отправился ждать в Башню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увидел его, он был уже умыт, перевязан и лежал на кровати в лучшей палате. Время почти не тронуло его черты, лишь добавило лицу суровой усталости. Как он жил всё это время? Что делал после моего ухода? Терзаясь вопросами, я сел у постели, ожидая его пробуждения, и сам не заметил, как задремал, прислонившись к столбику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в моей ладони дрогнула. Я мгновенно очнулся. Он беспокойно метался, словно борясь с кошмаром. Я велел принести лекарство и обернулся: он открыл глаза и туманно смотрел на меня. Когда я подошел ближе, он прояснил взгляд. Он широко открыл свои глубокие и властные глаза в изумлении и неверии. Он шевельнул губами, словно хотел позвать меня, но осекся, охваченный смятением.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сел на край кровати, глядя на него с улыбкой,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Сун Хуаймин.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http://bllate.org/book/17477/1694622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