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исходного текста выявил специфическую стилистику: ироничный, слегка отстраненный тон, характерный для качественной уся-прозы, где возвышенные рассуждения о чести соседствуют с едким бытовым юмором. Особое внимание уделено передаче характеров Пяти Бедствий: тщеславной Уянь, холодного Усиня и «ленивого» гения Умина. Синтаксис перестроен для устранения монотонности, добавлены чисто русские обороты ( «ни кровинки в лице», «совать голову в петлю»), при этом сохранена терминологическая точность (Пять признаков увядания).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ПЯТЬ БЕДСТВИЙ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четырех семьях — Е, Бай, Цзи и Янь — рождаются одни красавцы. Брехня. О Цзи и говорить нечего, их род вырезали под корень. А тот разбойник из Врат Воров семьи Янь? Тьфу, одно название, что мужик… С дочерью Главы Союза Неба и Земли, конечно, связываться не стоит, но ее болезненный фаворит весьма недурен собой. Жаль только, девок не жалует… А Бай Цинцин? Тоже мне, «краше, чем Пань Ань». Задница мягкая, точно рисовый пирог! Хоть дед его и был великим полководцем, а потомки совсем измельчали.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Осыпался осенний цвет, в воздухе витала прохлада. Перед окном, затянутым зеленым шелком, женщина неспешно пудрила лицо, рассуждая о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волосах сверкала драгоценная шпилька, силуэт был безупречен. Но стоило взглянуть в зеркало — и очарование рушилось: седина тронула виски, а лицо, тронутое печатью старости, напоминало иссохшую маску. Глубокие морщины, землистая кожа, старческие пятна — уродство не могла скрыть никакая косметика.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старуха свысока поносила лучших юношей Поднебесной — тех, по кому сохли первые красавицы знатных домов. Судя по тону, эта безобразная особа со всеми ними успела закрутить по интрижке.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Пирог… рисовый… — протянул один из двоих юношей, сидевших в той же комнате. Тот, что помоложе, вертел в руках разобранную головоломку «девять колец». Он замер с отсутствующим видом: — Сестрица, ты так говоришь... что я аж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в белоснежных одеждах, сидел за столом, на котором лежал цинь. Пальцы его замерли над струнами, он сурово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кокетливо 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мужчины нынче пошли — одно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Белоризник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делить ложе хоть с тысячей любовников, но так и не узнаешь, что значит прожить жизнь вдвоем,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гляньте, какой грозный, — женщина принялась поправлять седые пряди на груди. — Можешь и дальше корчить из себя святошу, всё равно останешься обычным бабником, который не брезгует и парнями!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Чистоту не хвалят, грязь не ругают. Не собираюсь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куда мне до твоих заумных речей, — старая уродина вдруг повела себя как капризная девчонка, и в конце фразы ее голос сорвался на высокую ноту: — Ну а как тебе Е Яньлань, дочь Главы Союза Неба 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она в тысячу раз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Белоризник едва заметно усмехнулся — так язвительно, что любой другой на месте женщины лопнул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юноша, только что мечтавший о пирогах, вдруг встрепенулся. Он перестал выглядеть глупо. Он отложил головоломку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она — любимица главы союза и избранница нашего молодого господина. В этот раз, на турнире за право руки и сердца, твои вольности не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 еще, что господин возьмет его с собой! Кто пойдет свататься, таща за собой такого распутника?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меня, то кого? Во мне страсть, во мне же и бедствие. Я единственный, кто поможет молодому господину добиться успеха, приложив вдвое меньше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женщина снова уставилась в зеркало, поглаживая желтоватое пятно под глазом, и добавила с непостижимым апломбом: — Ведь я — первая красавица в мире, а ты, Усинь, — первый в мире бабник. Разве что сердце нашего господина уже занято... Тогда он точно возьмет меня, чтобы эта Дева Е сгорела от стыда и поскорее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Усинь, как звали белоризника, промолчал. Он привык, что эта карга вечно мелет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господин в этот раз вообще никого из вас не возьмет, — младший поднялся, потирая виски. Он то прояснялся, то снова мутнел взглядом. — Я и сам не хочу... Голова...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Уцэ, тебе полегчало? Еще вчера ты бормотал какую-то чушь про расчет войск князя Цинь и «цветение старого дерева», считая звезды на небе! Я даже слушать тебя не стала — голова кругом от твоей болтовни!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Уцэ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закончил расчеты?! Сестрица Уянь, ты помнишь ответ? Сколько их там,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Усинь, не проронив ни слова, подхватил свой тяжелый цинь из сандалового дерева, зашел Уцэ за спину и с размаху приложил его инструментом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мешком повалился на пол — на губах застыла блаженная улыбка, сознание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Уянь вскочила, сжимая в кулаке острую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Усинь, ты что, тоже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 ума сошла, — холодно отрезал тот. — Забыла, что стоит упомянуть звезды, как у него начинается припадок?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усыпить его, нажав на точки! Зачем сразу цинем-то колотить? Он и так дурачок, а ты его совсем калечишь.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 созданы для музыки, а не для возни с ним. И вообще, по-твоему, чья это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комнату вошел Чжуан Шаогун, молодой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представшая его взору, была... специфической.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смертников, которых его отец, Чжуан Цзисюн, холил и лелеял как бесценное оружие. Пять «Бедствий», о которых в мире боевых искусств ходили жуткие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валялся Уцэ, «Бедствие заблуждения», с видом человека, обретшего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с инструментом в руках стоял Усинь, «Бедствие страсти», с лицом, полным брезгливого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столиком пудрилась Уянь, «Бедствие старости», — форменное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невольно занес ногу обратно за порог. Замер, глубоко вдохнул и вежливо постучал по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Спорщики тут же оборвали перепалку и склонились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формальности, — Шаогун попытался вспомнить правила приличия, но, не найдя подходящих слов, просто спросил: — А где 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убийца? — отозвалась Уянь. — Сидит в подземелье, в цепях из черного железа. Прикажете выпустить?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Усинь спросил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говорил, господин собирается в Союз Неба 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 Неба и Земли решил выдать дочь за победителя турнира. Отец велел мне взять с собой одного из вас. Я не хотел в это ввязываться, но отец говорит, что книжной мудрости мне мало — нужно испытать характер на деле. Как сказано в писании: «Истинное золото закаляется в огне». Пора и мне мир повидать, себя понять. Ведь если ты — великая река, то не побоишься сточных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Уянь слушала его внимательно, а потом с преувеличенным изумлением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сейчас на каком языке говорили? На срединном?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вздохнул. На эту особу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Усинь, кажется, понял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познав мир, не уйдешь от него. Кого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Усинь, — Шаогун виновато улыбнулся, — тебя я взять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дева Е на меня и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Уянь так и просияла, скорчив Усиню жуткую гримасу. Тот лишь недоуменно на нее покосился: чего это старая корга радуется? Он вовсе не рвался в путешествие. Дома кормили, поили и не трогали — чего еще желать? Уянь, судя по всему, думала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Уцэ не пойдет, — заметил Усинь. — Он хоть и мастер расчетов, но сейчас у него обострение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Шаогун и сам видел лежащее на полу тело. Получалось, что из всех грозных слуг никто не годен к делу? Поразмыслив, он понял: остался лишь Умин, «Бедствие болезни», которого он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вообще мало знал о своих смертниках. Он знал лишь одно: детям семьи Чжуан испокон веков запрещалось изучать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есть негласный закон: мастеру не к лицу убивать беззащитного книжника. Тот, кто нарушит это правило, рискует навлечь на себя гнев еще более сильного мастера. Даже демонические секты считали зазорным вырезать семьи ученых — славы в этом никакой, одна лишь вонь на всю Поднебесную. Словно перебить выводок кроликов, чтобы доказать свою удаль, — курам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изучение наук стало для семьи Чжуан способом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его наследники не владели мечом, и потому не боялись столкновения с великими мастерами, но зато были легкой добычей для обычного отребья. Уличные громилы плевать хотели на кодексы чести — им бы только кошелек набить.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семье передавался древний трактат — «Пять признаков увядания небесного существа».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могла сделать из слабака мастера, из старухи — красавицу, из дурака — гения. Она позволяла очаровывать звуками циня или превращать вчерашнего разбойника в искусного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цена. Тот, кто практиковал это искусство, мог на миг покорить мир и вкусить высшее блаженство, но в конце его ждала неминуемая смерть. Ни один мастер этой техники еще не дожил до двадцати лет. Именно поэтому наследникам клана вход в этот мир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боевое искусство. Это сама суть страданий: рождение, старость, болезнь, смерть. Кто его создал? Зачем воплотил человеческую судьбу в столь кровавой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 знал ответов. Отец хранил молчание до поры до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детей клана эту пагубную технику изучали специально обученные смертники. Уянь, Усинь, Уцэ, Уди и Умин были лучшими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Уянь хихикнула, указывая на себя, — так кого же вы 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Умин очень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Уянь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Умин? Силен-то силен, да только он покойник ходячий.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Шаогун слышал, что Умин обладает даром возвращать мертвых с того света. И этот целитель — сам едва дышит?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ведь понимаете, что Умин не чета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разница? — Для Шаогуна они все были одинаково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Усинь и Уянь переглянулись, будто решая, стоит ли открывать правду. Наконец Усинь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люди со средними способностями. Нам под силу освоить лишь одно из «Пяти признаков увядания небесного существа». Потому нас и называют «Бедствием страсти», «Бедствием старости», «Бедствием смерти» или «Бедствием заблуждения». Но Умин другой. Его зовут «Бедствием болезни», но он постиг все пять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и впрямь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гений, каких не было в нашем роду сотню лет. Единственный, кто смог овладеть всем трактатом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Уянь, которой надоело слушать разглагольствования Усиня,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палить из пушки по воробьям? Каждое применение нашей техники сокращает жизнь на десять, а то и на двадцать лет. Если решите взять Старшего брата, трижды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добавил Усинь. — Умин в мире один, а таких, как я, можно найти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Шаогуну стало любопытно: с чего бы им так рьяно защищать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такой, как вы описываете, я обязан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Усинь, — но прежде вы должны уяснить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 не желает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 — удивился Шаогун. — У него какой-то дурной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этой жизни не быть человеком» — таков его обет. Он не станет лебезить перед вами, он даже разговаривать не станет. Не вините его в непочтительности. Его жизнь принадлежит вам и вашему отцу, но меч не обязан льстить тому, кто его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улыбнулся. Гордый смертник — это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За золото можно купить верность, но не достоинство. Усинь, неужели ты думаешь, что я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Усинь зашел за ширму и откинул полог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 ожидал, что Умин всё это время был в комнате. Подобравшись и настроившись на серьезный лад,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постели лежал юноша. Казалось, он вырезан из нефрита — в лице не было ни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 есть Умин? — шепотом спросил Шаогун.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глава «Пяти Бедствий», — подтвердил 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Уянь присела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стесняйтесь. Брат в глубокой медитации, он сейчас и конца света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юноша казался совершенно обычным. Очень тихий, спокойный. Шаогуну он сразу понравился: не такой дерзкий, как Уянь, и не такой вызывающе красивый, как Усинь. С ним в пути они будут выглядеть просто как два брата — лишнего внимания не привлекут.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его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Поцелуйте его, он и проснется, — хихикнула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изменился в лице, но быстро понял,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Усинь посмотрел на господина как на идиота и просто похлопал юношу по плечу. Тот мгновенно открыл глаза — чистые, как горное озеро, но пустые. Посмотрел и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кончай дрыхнуть, господин пришел, — сказал 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поймал себя на мысли: интересно, кто же из них на самом деле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 и снова открыл глаза, глядя на Шаогуна. Тот всматривался в этот взгляд, пытаясь уловить хоть какую-то эмоцию, но тщетно. Этот парень казался еще более «бесстрастным», чем сам 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любит лесть и пустую болтовню, решил Шаогун, перейду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я — молодой глава клана Чжуан Шаогун. Я отправляюсь в Союз Неба и Земли.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шевельнулся и не произнес ни звука. Он просто смотрел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перевел Усинь, — Брат говорит: «Как вам будет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как твое здоровье? Сдюжишь ли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по-прежнему молчал, не сводя с него глаз. Усинь помедлил, всматриваясь в брата,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говорит: «Пустяки. Мне лень двигаться, но если уж придется сопровождать вас, извольте за мной ухаживать».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опешил. Не от дерзости, нет — просто лицо Умина оставалось абсолютно неподвижным. Как Усинь умудрился столько в нем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добавил, чтобы вы не пугались. Это «передача звука в разум».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в разум? — Шаогун окончательно растерялся. — Если он так умеет, почему не говорит напрямую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не владеешь боевыми искусствами, как же ты примешь мой голос?» — процитировал Усинь, добавив от себя: — Так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признал Шаогун. — Но почему бы просто не открыть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Говорит: «Слишком утомительно. Лень»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передавать мысли легче, чем говорить? Шаогун проглотил вертевшийся на языке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«Хм, ну что, жалеешь? Разбудил меня, а теперь, если не возьмешь с собой — пеняй на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Усинь произнес это ровным голосом, как заученный стих,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у брата, конечно, не такой, как у меня. Тут уж сами догадывайтесь.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смотрел на бледное лицо юноши и пытался понять, как же «догадываться» о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на миг он и впрямь пожалел о своем решении. Ему всего-то и нужно было — выполнить волю отца, мир посмотреть да людей показать. Хотелось найти спокойного спутника. А этот Умин... немота его сулила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улыбнулся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Усинь предупреждал, что ты не любишь разговаривать, я знал об этом. Знал, а всё равно разбудил. Моя вина. Но отступать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выслушал его, и наконец в нем что-то изменилось: он просто опустил веки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Шаогун не стал ждать перевода: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 твой брат сказал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сказал, господин, — ответил Усинь. — Он уснул... то есть вошел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выдохнул, чувствуя, как отпускает напряжение. Глядя на этого мальчишку, он на мгновение забыл, что хозяин здесь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http://bllate.org/book/17481/1692005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