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Чжуанчжуан и Сяо Диндан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дома Гао Нина, в гости к Вэй Ицзуню я всегда ходил с огромным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жила в жилом районе для семей сотрудников НИИ биологии XX. Дедушка, отец и мать Ицзуня были ведущими специалистами института, а потому занимали просторную двухуровневую квартиру — одну из лучших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по-настоящему меня манили не квадратные метры, а книжные шкафы. В каждой комнате они занимали целую стену, от пола до потолка. На первом этаже, помимо спальни и кабинета дедушки Вэя, располагались огромная гостиная, столовая и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Ицзунь с родителями жил на втором этаже, в комнатах на солнечной стороне. Там же находились две гостевые для родственников из-за границы. И хотя они почти всегда пустовали, книжные полки там тоже были забиты до отказа — к библиотеке в этой семье относились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каникулах мой распорядок дня почти не изменился: подъем в шесть утра, по понедельникам, средам и пятницам — завтрак и бегом в Спортивный город на занятия по тхэквондо. Пообедав на девятом этаже в фуд-корте, я прыгал на велик и катил к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домашку у нас уходило от силы минут сорок. Всё остальное время мы рубились в приставку, смотрели кино или просто читали. Домой я возвращался только к четырем часам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комнаты на солнечной стороне свет заглядывал до трех часов. Мы часто забирались с книжками в надувные кресла у огромного панорамного окна и читали в тишине, слушая, как за стеклом завывает северный ветер. Те моменты, наполненные безмятежным покоем, теперь кажутся мне чем-то призрачным, почти нереальным. Словно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надувное кресло было совсем новым, другое — постарше. Вэй сказал, что их привезла тетя из Великобритании. Обычно он пользовался только одним — оно было мягким и жутко удобным, — но ради меня вытащил и надул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 правда удобно, — пробормотал я, не отрываясь от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почувствовал, как он бесцеремонно выуживает мои ступни из ворса толстого ковра и прячет их у себя под свитером, прижимая к теплому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мерзнут они у меня, — я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лишь широко улыбнулся и крепко прижал мои ноги к себе, не собираясь отпускать. У них дома топили на совесть — стабильные двадцать четыре градуса, куда теплее и уютнее, чем наши двадцать. Под лучами послеполуденного солнца наваливалась такая лень, что я невольно сравнивал себя с поросенком, который усиленно нагуливает жирок.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я привык сбрасывать тапочки, стоило только войти в свою комнату, и при Вэй Ицзуне не стал изменять этой привычке. Сначала он просто пялился на мои босые ноги, а потом перешел к решительным действиям: начал хватать их и «высиживать», как наседка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мы подкалывали друг друга. Если мне не хватало слов в споре, я в шутку пинал его в грудь, а он в ответ щекотал мне пятки. Этот сорванец оказался тем еще пройдохой — моментально вычислил мое самое слабое и чувствительное к щекотке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утром я слишком выложился на тренировке по тхэквондо, и после обеда, разморенный солнцем, незаметно для себя уснул прямо в кресле. Проснулся я уже в кровати, на мягких подушках под теплым одеялом. Телу было на удивление легко и свободно, а поперек талии лежала чья-то сильная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я увидел пристроившегося рядом Вэй Ицзуня. Он как раз открыл глаза, и его сонный взгляд, чистый и ясный, потеплел, и он весело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Хочешь мороженого?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толком не пришел в себя, когда почувствовал, как его лапища юркнула под мою футболку и несильно ущипнула за бок. По-дружески, но очень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Я же боюсь щекотки!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пихнул его под одеялом и вскочил. Сон как рукой сняло. Взгляд метнулся от кровати к надувным креслам у окна. Расстояние приличное. Если только я не научился ходить во сне,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развернулся и изо всех сил ущипнул его за крепкие щеки. Он лишь добродушно рассмеялся, даже не пытаясь сопротивляться, и помог мне пригладить всклокоченные после сна волосы. Эх... против этого его честного, обезоруживающе-простодушного вида у меня не было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достанем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меня за руку и весело потащил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казалось, будто за его спиной в воздухе виляет невидимый пушистый хвост, задевая самые тонкие струны в моей душе. Ицзунь был удивительно легким и жизнерадостным ребенком. Он был похож на теплое зимнее солнце: сколько бы холода ни было снаружи, его внутреннего жара хватало, чтобы согреть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его звали Чжуанчжуан — Крепыш. На детских фотографиях он и впрямь был знатным толстячком. На каждом снимке этот карапуз сиял во все свои молочные зубы, щеки пухлые, переносицы почти не видно — вылитый золотистый хомяк, такой же круглый и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ужасно нравилось, когда я звал его по прозвищу. Стоило мне крикнуть: «Чжуанчжуан!», как он, бросая все дела, коршуном летел ко мне. В такие моменты мне казалось, что золотистый хомяк мутировал в здоровенного лабрадора.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меня звали просто Сяо Лин, других имен у меня не было, но Вэй Ицзунь упорно отказывался в это верить. Он приставал ко мне, заявляя, что «Сяо Лин» — это слишком просто и скучно, и он обязан придумать что-то особенное. В тот момент мое сердце болезненно сжалось. Я вспомнил те сны, где мама и папа называли меня «Малыш», но я знал: так родители называют всех детей на свете. Это не было моим личным, особенным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Вэй Ицзунь прибежал ко мне весь в предвкушении и притащил в подарок комплект DVD с «Дораэмоном».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Диндан! — воскликнул он, едва переступив порог, и заговорщицки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подлетел ко мне, подхватил и начал кружить по комнате. Только когда у меня голова пошла кругом, он наконец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мой Сяо Диндан. Раньше я больше всего на свете любил этого кота, а теперь больше всего люблю тебя. Так что будешь Сяо Динданом,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— Золотой крепыш-хомяк! — фыркнул я. С чего это я вдруг стал робо-котом без ушей?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Хи-хи! Сяо Диндан, ну-ка подставляй ушки, я их погрызу! 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ткнулся своей лохматой головой мне в шею. Знал ведь, зараза, что я боюсь щекотки, и всё равно полез кусаться. Больно не было — он лишь прихватывал кожу зубами, — но от щекотки я просто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подпрыгнул, попытался его лягнуть, но мы запутались в ногах и кубарем повалились на кровать. Моя комната — не его хоромы: кровать, письменный стол, шкаф да книжная полка. Места хватало разве что на полу отжаться.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секунд, как в дверях нарисовалась Цзи Сюэинь. Глядя на нашу возню, она насупилась, подбоченилась и включила свою фирменную «Императрицу»: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Вэй, ты как это посмел моего брата обижать? Совсем страх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крутой нрав Цзи Сюэинь был легендой. Вэй Ицзунь, хоть и был с ней в отличных отношениях, всё равно её побаивался. Он тут же соскочил на пол и принялся смущенно ерошить волосы, глупо посмеиваясь. Сюэинь закатила глаза и сообщила, что пришел Юй Цзинъян и спрашивает, не хотим ли мы перекинуться в картишки.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 каток собиралась? Чего так рано? — я глянул на часы. Не было и трех. Обычно она с друзьями пропадала до самых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Сюэинь на мгновение стало странным, она недовольно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я там. Народу тьма, толкотня одна, никакого удовольствия! Брат, давайте лучше в «Шэнцзи»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её плеча показалась голова Юй Цзинъяна. Он смотрел на нас умоляющим взглядом. В то время он по росту и сложению уже не уступал Вэй Ицзуню — крепкий такой парень, но Сюэинь вертела им как хотела. Он ходил за ней хвостиком, выполняя любое поручение, и эта его преданность растянулась со средней школы до самого университета. Тогда я и подумать не мог, что он окажется таким однолюбом.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я махнул рукой. — Давайте в «Шэнцзи».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http://bllate.org/book/17483/1694216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