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Люйцянь и Сун Чжи вместе отправились в аптечную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Ци Люйцянь заговорил, словно извиняясь за собственную навязчивость: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Цзилань, не сочти меня за пустомелю. По правде сказать, я вижу тебя не впервые. Еще раньше мне довелось издалека наблюдать за тобой в поместье господина Чжана, а позже я имел честь видеть твои картины. С тех пор я искренне восхищаюсь твоим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 у господина Чжана? Почему же я совсем этого не 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Люйцянь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ты был любимым учеником господина Чжана, надеждой и гордостью его дома. Я же — всего лишь мелкая сошка, обремененная заботами о куске хлеба. Я лишь мельком взглянул на тебя издали, так что нет ничего удивительного в том, что ты меня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неловко, что так вышло, — с искренним сожалением произнес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Пустое, Цзилань,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Люйцянь заметил, что на Сун Чжи старый, застиранный до белизны матерчатый халат. Это показалось ему странным, и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узнать, как ты живешь в последнее время? И что значили слова того Хацзиэра?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долго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не расположен к откровениям, Ци Люйцянь не стал настаивать. Он указал рукой на переулок за углом: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лачуга совсем рядом. Если не побрезгуешь, зайдем, посидим?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поспешил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я могу тебя стеснять?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стеснения! — замахал руками Ци Люйцянь. — Отца нет дома, я совсем один. Какое тут беспокойство? Заодно поможешь мне развеять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Сун Чжи опомниться, он подхватил его под руку и потянул за собой. Тому ничего не оставалось, кроме как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Ци Люйцяня оказался именно таким, как он и описывал — тихим и уединенным. Он постучал, и к ним вышел старик лет пятидесяти. Увидев молодого хозяина и его гостя, он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Тянь, это господин Сун Чжи, — представил друга Ци Люйцянь. — Он обварил руку, найди ему что-нибудь из моей чистой одежды, пусть переоденется.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попытался возразить, но хозяин дома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Цзилань, будь в моем доме как в своем, к чему эти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Тянь тут же ушел и вскоре вернулся с чистым темно-синим халатом сунского покроя.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одежду молодой господин надевал всего пару раз, — пояснил старик. — Надеюсь, господин Сун не побрезгует?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дядя Тянь, — поклонился Сун Чжи. Он быстро переоделся, сложив мокрую одежду. — На днях я выстираю ваш халат и обязательно верну, Бохэн-сюн.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возвращать? — отмахнулся Ци Люйцянь. — Всего лишь вещь, не утруждай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еще какое-то время, условились встретиться снова, и Ци Люйцянь проводил гостя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Переулок Синшунь, Сун Чжи чувствовал нарастающую тревогу. На нем была чужая одежда, в руках — сверток с лекарствами. Скрыть ожог от Сю-нянь не удастся, а значит, она снова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стараясь незаметно проскользнуть в свою комнату, как Сю-нянь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Сю-нянь, — Сун Чжи поспешно спрятал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окинула его подозрительным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поздно? И откуда на тебе этот халат?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 чай у господина Чжана, — попытался выкрутиться он, — и случайно опрокинул чашку. Пришлось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у тебя в руках? — она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Одежда, — Сун Чжи прижал сверток, в который завернул лекарства,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её постираю, а эту сними — нужно вернуть господину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отпрянул, пряча сверток и натянув на лицо виноватую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Сю-нянь,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Сю-нянь была слишком проницательна, чтобы купиться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прячешь? Покажи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Просто... не хочу тебя утруждать!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сверток выскользнул из рук и с глухим стуком упал на пол. Они замерли, глядя на выпавшее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купил снадобья? — голос Сю-нянь задрожал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опустил голову. «Пропал», — пронеслось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идем в дом, там всё расскажешь, — она схватила его за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вскрикнул Сун Чжи. —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Сю-нянь замерла, её гнев мгновенно сменился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скрываться бесполезно, он выложил всё как есть. Сю-нянь слушала молча, но лицо её становилось всё мрачнее. Глядя на страшный ожог, она разрывалась между жалостью и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монголы... совсем стыд потеряли! Переходят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поспешно вытащил пачку серебряных билетов: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заплатили, Сю-нянь, смотри, как много! Не сердись, это была просто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ожгла его суровым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паясничать! Они тебя покалечили, так что эти деньги — меньшее, что они могли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виновато притих, она немного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этот господин Ци — человек достойный. Помог незнакомцу бескорыстно... Такое добро нужно помнить. Дружи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послушно кивнул. Сю-нянь забрала деньги, ворча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Сложим это к остальному. Будет тебе приданое, когда соберешься жениться на какой-нибудь молодой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вспыхнул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говоришь, Сю-нянь...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краснеть? Тебе уже семнадцать, самое время остепениться и о доме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мне, — вздохнул Сун Чжи. — Посмотри на наше житье. Кто за меня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своё! — прикрикнула Сю-нянь, но тут же осеклась, заметив, как он морщится.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Сю-нянь, рука очень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гнев испарился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сейчас пойду заварю снадобье!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с чашкой дымящегося отвара, Сун Чжи уже сидел за столом. Ему нужно было доставить картину Чжан Хуэю, и, несмотря на боль, он решил закончить работу, пока не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это, — Сю-нянь поставила перед ним чашу. Сун Чжи осушил её залпом и тут же скривился от невыносимой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Знала, что будешь кривиться, — она сунула ему в рот горсть засахаренных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самая лучшая, — Сун Чжи ласково приобнял её. — Та картина намокла, нужно написать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во время работы он не терпит суеты, Сю-нянь кивнула и ушла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занес кисть над чистой бумагой, но мысли путались. Он не знал, с чего начать. Рука словно сама вывела несколько штрихов, и на листе проступил мужской профиль. Присмотревшись к чертам, он вздрогнул — это был Мэн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помрачнел. Он размашисто перечеркнул рисунок крест-накрест.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Неотесанный варвар.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написал для поместья господина Чжана величественную картину — церемонию возвращения Ши-цзу в столицу. Слуги в доме Чжан Хуэя хорошо знали Сун Чжи и сразу проводили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Хуэй, любивший юношу как родного сына, ждал его уже давно. Сун Чжи отвесил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вашего взгляда ничего не скроешь, господин. Произошла небольшая заминка: прежняя картина была испорчена. Эту я написал в спешке, боюсь, она покажется вам несовершенной.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работы не могут быть плохими, — он взял свиток и развернул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предстала торжественная процессия. Прорисовка была настолько детальной, что можно было разобрать лица служанок в свите императора. Ничто не выдавало поспешности.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Великолепно, — трижды повторил он. — Твое мастерство растет день от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и в его взгляде промелькнула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как жаль, что такой талант пропадает в безвестности.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Поднебесной одаренных людей как звезд на небе, — отозвался Сун Чжи. — Мои скромные успехи в живописи не стоят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беседу прервал старый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прибыл господин Ахмад.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Хуэй удивленно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здесь?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слуга ответить, как из коридора донесся раскатистый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Улухунэтэ, с каких это пор ты стал со мной так церемониться?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Хуэй, носивший монгольское имя Улухунэтэ, напрягся. Голос Ахмада, подобный удару колокола, ворвался в кабинет вместе с его обладателем. Его аура была подавляющей. Сун Чжи, видевший его раньше, всё равно невольно сжался под этим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Ахмад небрежно махнул рукой Чжан И, старому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твоим хозяином разговор. Поди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господина и, дождавшись едва заметного кивка, поклонился и вышел. Сун Чжи тоже отвесил поклон и собирался тихо ускользнуть, но Ахмад внезапно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помедлил, затем выпрямился и посмотрел Ахмаду прямо в глаза. К удивлению Верховного государственного советника, во взгляде художника не было страха. Он указал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гостя помешало Чжан Хуэю убрать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плод моих трудов, — ответил Сун Чжи. — Простите, если он оскорбил ваш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Ахмад, хоть и не смыслил в тонкостях живописи, за годы службы повидал немало шедевров и сразу оценил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скромничай. У меня есть для тебя дело. Согласен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опешил и быстро взглянул на Чжан Хуэя. Разумеется, он не хотел иметь дел с этим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это, Чжан Хуэй попытался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слишком молод и неопытен для ваших поручений, Верховный государственный советник Ахмад. Вам лучше найти кого-то более надежного.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доверять собственному чутью.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вперил взгляд в Сун Чжи, и в его голосе зазвучал металл: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согласен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Могучая фигура советника нависла над юношей, создавая незримое, но тяжкое давление. Вопрос был лишь формальностью — отказ Ахмаду мог обернуться бедой для любого, если только за него не заступится кто-то равный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молчал, не желая втягивать Чжан Хуэя в конфликт. Ахмад, не дождавшись ответа,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 мне — не в твоих правилах?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гримасе явственно проступила угроза. В кабинете стало прохладно, но по спине Сун Чжи пробежал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за ученика, Чжан Хуэй поспешил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Полноте, Верховный государственный советник, вы просто напугали мальчишку своим напором. Он и слова вымолвить не может. Право, он не справится. Давайте я подыщу вам другого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Ахмад, занимавший пост Верховного государственного советника более десяти лет и пользовавшийся безграничным доверием императора, привык к абсолютному повиновению. Он помрачнел от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заметил тревогу в глазах учителя — тот искренне переживал за его участь. Сердце юноши сжалось от чувства вины: Чжан Хуэй был для него наставником и спасителем, а он вместо благодарности лишь навлекает на него гнев сильных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низко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Цзилань готов повиноваться вашему приказу,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http://bllate.org/book/17487/1692834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