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Пора навлекать беду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разница, действительно ли тот проходимец порочен и аморален? Как ни крути, он без спроса присвоил чужое тело, а значит — правда не на его стороне. Раз эта вещь не принадлежит тому проходимцу, нечего и винить Линьфэна в желании сначала отобрать её силой, а затем и вовсе выбросить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он заставит отца передумать и передать место главы семьи кому-то другому, то завтра захватчик душ не сможет нажиться на поместье семьи Е. Но чтобы старик изменил решение, одного красноречия будет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Е Линьфэн размышлял: а не испытать ли на себе всё то, что раньше он делать боялся или попросту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«Пойти по борделям, погрязнуть в разврате? Это я уже проходил. Для верности лучше вообще не останавливаться на постоялых дворах и не проситься на ночлег в даосские обители в окрестностях Хуафу. Буду ночевать в домах свиданий, где торгуют мужской 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Линьфэн каждый год возвращался домой на Праздник весны — в самое шумное и весёлое время. Кроме кануна Нового года и первого его дня, улицы всегда полнились ярмарками, а в кварталах «цветов и ив» устраивали занятные представления. И хотя в таких злачных местах в основном торговали телом, там хватало и одарённых певиц, танцовщиц и актёров. В изящных искусствах они порой не уступали талантам из благородных семей, продавая своё мастерство, а не честь. Но отец всегда презирал подобных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Линьфэну было десять, когда он купил расписной веер. Изображённый на нём кот, охотящийся на воробья, был точь-в-точь как их домашний питомец. Когда отец увидел покупку и заметил на ней подпись мастера из весёлого дома, он на глазах у сына разорвал веер в клочья, а самого мальчишку выпорол.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врезалось в память Линьфэна намертво, хотя в Божественной книге о нём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применил технику «Сокращения земли в дюйм» и вскоре на своём коне въехал в ворота города Хуафу, где не бывал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неподчинение воле отца, разочарование старших и позор, навлечённый на семью, считаются преступлением против сыновьего долга — что ж, он пойдёт по этому пути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Шляпа-доули скрывала лицо, так что при въезде в город никто не узнал в путнике наследника семьи Е. Линьфэн не спешил домой: он медленно кружил по улицам, пока не приметил лавку, выставленную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торговали картинами и веерами. Владелец, бедный учёный, решил отправиться в долгий путь на государственные экзамены. Чтобы снарядиться в дорогу и поставить всё на кон ради чиновничьей карьеры, он вывесил табличку о продаже своего захудалого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вошёл внутрь, огляделся и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Е Линьфэн пропадал невесть где, вечно занятый делами. Даже когда на нефритовую табличку приходили послания от молодого господина Юэ или «звезды» Су Сюэ, он отвечал им лишь тогда, когда позволял случай — если вообще вспоминал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на Западной лагерной улице была выкуплена. Перед входом возвели помост, сменили вывеску, обновили интерьер. Нанятые рабочие сновали туда-сюда, то внося внутрь горы товаров, то выбрасывая старый хлам. Линьфэн действовал с размахом, но сам появлялся только под покровом темноты, скрывая внешность, чтобы никто не спутал его карты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шестнадцатый день, в самый благоприятный по календарю час, лавка каллиграфии и живописи «Встреча солнца»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семнадцатый день хозяин в знак благодарности первым покупателям объявил конкурс: любой, кто сможет превзойти в искусстве сотрудников лавки, получит огромную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восемнадцатый день сын господина Вана с Третьей ивовой улицы пришёл состязаться в живописи. Обе законченные картины вывесили перед входом, чтобы прохожие могли проголосовать за лучшую, не зная, чьей кисти принадлежит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почтенного семейства, с детства зубривший классику, проиграл. Проиграл нарумяненной и пышно одетой девице из весёлого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девятнадцатый день господин Ван, чувствуя себя смертельно оскорблённым, явился громить лавку. Он брызгал слюной и сыпал проклятиями, требуя показать ему наглого владельца, но магическая преграда не пустила его даже за порог. Более того, он внезапно онемел и смог обрести голос лишь 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двадцатый день лавка устроила конкурс каллиграфии. Второй сын учёного Гэ из переулка Дымоходов, решивший тайком подзаработать на кутежи, попытал счастья — и тоже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первый день цзиньши Гэ, не решаясь открыто скандалить, отправился к господину Вану, чтобы обсудить, как изловить таинственного хозяина этого вертепа.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второй день в лавке вывесили объявление о состязании в облавных шашках.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го — дело серьёзное, соперники сидят лицом к лицу. На этот раз интересы лавки представлял прекрасный юноша, чью красоту — томный взгляд и алые губы — легко было принять за девичью.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него вышел сын управляющего Цзиня. Его семья жила в достатке, так что парень пришёл не за деньгами, а за «красавчиком». Когда в разгар партии он распустил руки и попытался коснуться юноши, невесть откуда взявшаяся пощёчина сбила его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месяц. Лавка не принесла особой прибыли, зато прославилась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тому было три. Во-первых, заведение умудрилось разозлить самых влиятельных и богатых людей Хуафу, которые теперь затаились в тени, выжидая момента для мести. Во-вторых, все товары в лавке были созданы руками обитателей кварталов «цветов и ив» — ни один честный учёный не приложил к ним руку. И в-третьих, владелец лавки обладал непостижимой силой: он никогда не показывался на людях, но, по слухам, владел могущественным колдовством.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лавка продолжала работать, навлекая на себя гнев стольких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гостях, которые порой наведывались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пришёл молодой человек в тёмно-красном одеянии, с холодным, пронзительным взором и длинным мечом на поясе. Он спустился прямо с небес. Какой-то богатый бездельник, ослеплённый его красотой, принял гостя за очередного прислужника из дома свиданий и полез к нему с непристойными речами. В итоге несчастный три дня заикался — поговаривали, что его прокляли, и чары спали только тогда, когда красавец в красном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гостем стал другой юноша, прилетевший на мече. Статный, благородный, исполненный праведной силы. Любопытные горожане разузнали, что это тот самый бессмертный практик, который недавно в одиночку одолел девятифутового змея и спас Олений город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явился таинственный и скрытный красавец-подросток. В ту же ночь хозяин лавки заказал в лучшем ресторане роскошный пир. Позже один из помощников в лавке проболтался, что гость случайно выронил нефритовую табличку Павильона бессмертной музыки!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жетон Павильона? Такие вещи носят только владельцы или высшие управленцы, подчиняющиеся самому Усяню!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Хуафу понимали одно: все эти люди — друзья хозяина «Встречи солнца», их личности неприкосновенны для простых смертных, а силы хватит, чтобы одним щелчком пальцев разметать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Линьфэн прекрасно знал цену этим визитам.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Чжуан Хуа — личина Янькуна. Он просто зашёл проверить, как действуют снадобья, чтобы позже подготовить новые пилюли. Пользуясь случаем, Линьфэн рассказал ему о яде, которым его опоил Цицзюэ, и о том, как действие лекарств на время ослабло, когда он потерял сознание. Изучив ситуацию, тот подтвердил: внутренняя энергия действительно может влиять на эффект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гостем действительно был Юэ Чэньтань. Он заглянул не ради вежливости, а проездом, чтобы сообщить: долг возвращать не нужно. Мол, в Оленьем городе Линьфэн сделал куда больше него, так что особая награда от Усяня покроет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думал, что Юэ Чэньтань потребует вернуть подвеску, но тот за всё время не обмолвился о ней ни словом. Напротив, он искренне и со всей серьёзностью извинился за дурные слухи и попытался утешить друга, считая, что тот затаил обиду из-за людской неблагодарности. Линьфэн времени даром не терял и под этим соусом выманил у него ещё немного денег на дорожные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примчался сбежавший Су Сюэ. Оказалось, он стянул жетон у Усяня, пока того не было в Павильоне, и пришёл развлечься, а заодно принёс вести от Демонического почтенного семи отчаяний.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он снова заглянет в Павильон? Удалось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 отмахнулся — это, мол,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скоро сам придёт к тебе поиграть. Так что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месяц Линьфэн наконец-то постиг, как правильно подавлять действие снадобий с помощью духовной силы. Теперь он мог на несколько часов возвращать себе прежний облик. Обрадовавшись успеху, он временно оставил роль хозяина лавки и официально отправился в поместье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лавке «Встреча солнца» гремела на весь город, но Линьфэн действовал скрытно, и никто не догадывался, что за этим стоит именно он. Когда управляющий увидел внезапно вернувшегося господина, он от изумления чуть не лишился чувств и с криками побежал докладывать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считалась весьма уважаемой в Хуафу. Однако их положение зиждилось не на чиновничьих заслугах, науке или торговле. Им просто чертовски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так: везло. Куда бы они ни отправились, они вечно находили странные, бесценные и уникальные сокровища. Сначала они их просто коллекционировали, но когда слухи пошли в народ, к ним потянулись люди со всего света с просьбами о перепродаже. Так и появился их знаменитый аукционный дом редкостей.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же в семье Е был самым обделённым удачей. Заметив это, отец решил отправить его на путь самосовершенствования. Мол, если с везением беда — не страшно, став бессмертным, он сможет разыскивать ценности там, куда простым смертным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Линьфэн планировал провернуть два дела. Узнав, что отца нет, а в доме осталась лишь тётушка, он поспешил в свои покои и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забрать всё самое ценное и важное, что принадлежало лично ему. Через лавку и другие тайные каналы он переправит имущество в надёжное место. Пусть все думают, что он всё прокутил — на самом деле богатства дождутся того момента, когда он обретёт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же делом нужно было выбрать момент, чтобы «случайно» раскрыть секрет: хозяин скандальной лавки «Встреча солнца» — не кто иной, как он сам. Пусть «пламя» поглотит эту «бумагу» и разразится такая буря, что весть о его бесчинствах разнесётся по всему городу!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http://bllate.org/book/17497/1713559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