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Наивный Гуа-цзай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Нань Чжэн, просыпаясь, обнаруживал на прикроватной тумбочке тарелку с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была какая-то безымянная выпечка. На второй день появились крошечные маньтоу, на третий — пышные блинчики. Затем пошли пятицветные драже и всевозможные сладости из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Нань Чжэн думал, что угощения приносит дворецкий, дядя Фан. Однако по мере того как загадочные тарелки стали появляться всё чаще, он решил уточнить этот момент. Судя по недоумению на лице дяди Фана, тот был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поместье у каждого слуги была своя зона ответственности. Территория Нань Чжэна считалась закрытой: кроме дворецкого, никто не смел переступать её порог без разрешения. Но если в комнату никто не входил, то кто же оставлял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подношения появлялись регулярно, не оставляя при этом никаких следов. Нань Чжэн не любил размышлять о мистике или привидениях, но реальность неумолимо твердила: здесь происходит нечто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размеренно застучал длинными узловатыми пальцами по гладкой поверхности стола из цельной древесины. Одетый в домашнее мужчина откинулся на спинку кресла. Линзы его очков тускло отражали свет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второго дня, Нань Чжэн фотографировал каждое подношение. Многие сладости казались ему незнакомыми, поэтому теперь он одну за другой загружал фотографии в поиск, пытаясь определить их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расследования привели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Гуа-цзай вернулся из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отложил походный мешочек. Он побывал в очень далёких краях и, хотя сильно устал, принёс своему А-ма много вкусностей и подарков. Интересно, понравятся ли 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 так и не заглянул к нему, поэтому Сяо Люй немного побродил по своему домику, а затем, отодвинув занавеску,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зарос клевером-трилистником. Вспомнив, что А-ма всегда помогал ему со сбором, Сяо Люй решил, что он — послушный, ласковый и заботливый Гуа-цзай, а значит, должен сам помогать А-ма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Сопя и пыхтя, он допрыгал до грядки, обхватил лапками один росток и изо всех сил потянул. С негромким хрустом стебелёк поддался. Первый трилистник был успешно добыт.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растение в лапках, Сяо Люй пару раз моргнул. В глубине души он почувствовал: 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сил, он собрал весь урожай. В самом конце лягушонок обнаружил особенный цветок — четырёхлистный клевер. Обрадованный находкой, он припрятал его вместе с остальными: трилистники отправились на склад, а четырёхлистный клевер Люй приберёг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 говорил, что в дорогу всегда нужно брать четырёхлистный клевер — он приносит удачу. Такую вещь нужно хранить особенно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сбором, Сяо Люй зачерпнул ковшом воды из маленького родника и аккуратно полил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Растите поскорее, — пробормотал он, обращаясь к земле. — Нужно много-много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вырастет новый клевер, А-ма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спальне, как и всегда, воцарилась тишина. Хозяин дома погрузился в глубокий сон. Внезапно экран лежащего на тумбочке телефона вспыхнул изумрудным светом, и из этого сияния на постель выпрыгнула крошечная очаровательная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уже не в первый раз наведывался в эту комнату. Он и сам не понимал, как здесь оказывается, но каждый раз видел А-ма, и это наполняло его таким восторгом, что он ни о чём больше не хотел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перебирая лапками по одеялу, Сяо Люй подобрался поближе к спящему мужчине. Он моргнул и вытащил из-под своей маленькой шляпы четырёхлистный клевер — тот самый, что нашёл сегодня на грядке.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А-ма сказал, что этот клевер приносит удачу, значит, нужно подарить его А-ма. Пусть он тоже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уложив четырёхлистный клевер на край подушки, Сяо Люй довольно прищурился. Он сложил лапки, устроил на них подбородок и закрыл глаза, собираясь вздремнуть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Сяо Гуа-цзай ещё не знал, насколько опасен мир людей. И он совершенно не заметил крошечный, пугающе алый огонёк индикатора, загоревшийся в темноте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http://bllate.org/book/17499/1708722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