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Низенькая дверца притаилась в самом углу под лестницей. Она была выкрашена в тот же цвет, что и стены, и, если бы не зоркие, блестящие глазищи Сяо Люя, вряд ли кто-то сумел бы её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за прыжком добравшись до цели, лягушонок вытянул шею. Как он ни присматривался, обнаружить дверную щель не удавалось, зато на гладкой поверхности обнаружилась ручка. Сяо Люй забавно повёл носом и принюхался: ему показалось, что от двери исходит какой-то странный, ни на что не похожий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любопытством, он коснулся лапкой холодного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явив узкую тёмную щель. Сяо Люй изумлённо замер, и его глаза округлились ещё сильнее. Он подался вперёд, пытаясь рассмотреть, что скрывается во тьме, как вдруг внутри вспыхнули два белых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что такое?» — Сяо Люй озадаченно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разобраться, что это за огни, как нечто стремительно рванулось наружу. Оно не просто вышло — оно вылетело, словно пушечное ядро. Дверь распахнулась с оглушительным грохотом, и Сяо Люя буквально смело: чёрная тень пронеслась мимо, подбросив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Лягушонок кубарем покатился по полу. К счастью, за спиной висела любимая зелёная шляпа — она самортизировала удар, когда он дважды перевернулся, прежде чем застыть. Малыш замер, чувствуя, как перед глазами заплясали яркие звёзды, но в остальном он был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дверь открыта?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торопливые шаги, а следом — встревоженные голоса. Когда Сяо Люй кое-как пришёл в себя и неуклюже поднялся на лапки, он обнаружил, что его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ещё что за гадость?!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Лягушонок услышал пронзительный визг, который показался ему до боли знакомым. Ещё бы не узнать — этот голос преследовал его вчера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во все глаза уставилась на незваного гостя. Забыть эту физиономию было невозможно: после того как вчера эта тварь выставила её на посмешище, девушка едва не задыхалась от ярости при одном воспоминании о случившемся. Ярко-зелёный лягушонок, преспокойно сидящий на светлом полу в алькове под лестницей, выглядел вызывающе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любого другого он мог показаться милым, но в глазах Шэнь Чжэнь любая лягушка была воплощением всего склизкого и омерзительного. А эта и вовсе стала её личным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лягушка, — Шэнь Вэйлань, подошедшая следом, облегчённо выдохнула. Она поспешно прикрыла злополучную дверь и опасливо заглянула в гостиную, радуясь, что Чэн Фан уже поднялся к себе. — Странно, её же заперли наглухо. Как она открылась?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Чжэнь потемнело. Она вперила в Сяо Люя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шевельнул лапкой. Он прекрасно помнил эту женщину и понимал: она ему совсем не рада. Прошлый вечер научил его осторожности. А-ма рядом не было, и защитить его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«Зря я от него ушёл», — тоскливо подумал лягушонок, переводя взгляд с одной женщины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делать ноги. Но стоило Сяо Люю приготовиться к прыжку, как мир вокруг внезапно померк — его накрыла огромная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лягушек были волосы, они бы сейчас встали дыбом. Тяжёлая подошва опустилась в каком-то миллиметре от него. Только сейчас Сяо Люй окончательно осознал: он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Чжэнь, разгневанная промахом, едва не задохнулась от возмущения. Она не желала видеть эту тварь в своём доме ни секунды дольше. В её глазах вспыхнула злоба, и она снова занесла ногу, намереваясь во что бы то ни стало раздавить лягушонка.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действовал на инстинктах. Он принялся отчаянно прыгать в сторону, раз за разом уходя от преследующего его каблука.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топала всё яростнее, но лягушонок был слишком 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Чжэнь-чжэнь, да что с тобой?! — Шэнь Вэйлань, испугавшись неистовства дочери, попыталась схватить её за плечи. — Это же просто лягушка! Вели слугам выбросить её вон,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Чжэнь уже ничего не слышала. Пытаясь нанести решающий удар, она слишком сильно замахнулась, но нога внезапно соскользнула по идеально натёртому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потеряла равновесие и начала заваливаться назад. В отчаянной попытке удержаться она инстинктивно вцепилась в подол платья матери. Шэнь Вэйлань, не ожидавшая такого рывка, охнула и, не устояв на ногах, рухнула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особняке семьи Чэн был сделан на совесть: крепкий и глянцевый, он отозвался на падение болезненным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Шэнь Чжэнь осознать всю глубину своего падения, как сверху на неё, словно центнер живого веса, обрушилась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изумлённо моргнул, глядя на копошащуюся груду из двух женщин. Не теряя ни секунды, он бодрым прыжком перемахнул через это препятствие и поспешил скрыться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Гуа! Гуа!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http://bllate.org/book/17499/1713152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