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с изданием «Черная грязь и три воды» Е Чэнъин часто сталкивался еще до своего перемещения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масштабы его компании были куда внушительнее, чем у нынешней «Фэндун». Он строил свой бизнес, ориентируясь на те же высоты, которых достиг Цзун Лин при основании «Рагнарёка». Журналисты «Черной грязи и трех вод» регулярно напрашивались к нему на эксклюзивные интервью и обсуждали номинантов на ежегодные премии. Сегодняшняя ситуация вызвала у него до боли знакомое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месяцев назад о «Фэндун» никто и слыхом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времени прошло с тех пор, как он здесь? И как, черт возьми, ему удалось сделать компанию настолько процветающей?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кто-нибудь еще помнит, что его первоначальной целью было просто транжирить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 трудом обретенное душевное равновесие вновь дало трещину. Чэнъин не понимал, как у него хватило терпения выслушать отчет менеджера. Стоило нажать кнопку отбоя, как он отшвырнул телефон и в приступе бессильной ярости взлохматил волосы. Встав, он рухнул на диван и принялся судорожно применять проверенную методику «абсолютного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суточная выручка в тридцать миллионов... Вполне ожидаемо, что за такое дадут «Лучшее оперирование». Логично же... Логично, мать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резко вскочил, едва не задохнувшись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вообще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больше не может пускать всё на самотек. Если так пойдет и дальше, «Фэндун» окончательно от рук отбьется!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хваленая выдержка оказалась пугающе хрупкой. Очередная волна успеха разметала её в щепки. Чэнъин тут же набрал номер помощника Фана и, не колеблясь, выразил решительный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участвовать в церемонии. Наша «Фэндун» недостойна звания «Лучшего оперирования».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на том конце провода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у нас самый быстрый рост выручки в этом году! Если сравнивать показатели за день — мы на первом месте. Нас называют эталоном маркетинговой стратегии, кейс «Фэндун» уже включили в университетские учебники по геймдизайну как классический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«Ежегодная игровая премия» вручается на основе строгих критериев и сухих цифр, авторитет экспертов не подлежит сомнению. Но даже без графиков любому было ясно: именно смена стратегии оперирования в этом году преобразила «Фэндун»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близко не соответствует моим стандартам, — холодно отрезал Е Чэнъин. — Ты всерьез полагаешь, что пределом моих мечтаний были несчастные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помощник как раз зашел в офис. Линь Лювэнь, Чан Пэй и вся вторая группа, затаив дыхание, ловили каждое слово. Услышав последнюю фразу, они буквально вскрикнули от восторга, едва не плача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босс Е настолько строг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миллионов в первый день — и он считает, что недостоин награды?! Какой же невероятный гений оперирования наш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 Менеджер Линь, сгорая от рвения и смахивая набежавшую слезу, торжественно поклялась: — Мы будем пахать не покладая рук! В следующем году мы добудем для вас награду, где цифры будут вдвое больше! Мы не подведем вас и оправдаем все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охваченные тем же порывом, разразились восторженными криками. Этот многоголосый гул, донесшийся из динамика телефона, едва не оглушил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имел в виду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Попробуйте только притащить мне еще одну награду в следующем году — и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был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разговор с этими людьми не клеился. Бросив трубку, он снова выскочил на балкон, чтобы дать волю беззвучному крику. Когда гнев немного поутих, он в изнеможении сполз по дивану. Силы покинули его, в теле поселилась вялость, а лицо стало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Быть боссом — это тяжкий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пытаться обанкротиться — труд вдесятеро более изнурительный.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пару дней, что он прогуливал работу, катаясь по полу в приступах отчаяния, Чэнъин прошел все стадии: от ярости до глубокой депрессии и ледяного равнодушия. Он уже был готов сдаться, но, вновь и вновь прокручивая в голове каждое свое решение с момента прихода в «Фэндун», он понимал — расчеты-то были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понимание игровых механик и оперирования было безупречным — это не обсуждалось. Так где же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виной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Е Чэнъину катастрофически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сорить деньгами в «Силе духа», вмешался Цзун Лин. В «Чистом сердце средь льда и снега» всё шло по плану, пока Менеджер Линь внезапно не «прозрела», а компания не отхватила премию. Но нельзя было винить во всём только их — на их месте мог оказаться кто угодно другой. И всё же гордость Чэнъина не позволяла ему признать поражение перед каким-то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руках человека, а любые неудачи — лишь камни на пути к успеху. Нельзя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Если он опустит руки, эти фанатики и впрямь притащат ему премию в двойном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затылке Чэнъина встали дыбом, он вскочил как ошпаренный. Ярость мгновенно переплавилась в пылающую решимость. Он понимал, что церемонию не отменить — даже если не придет, награду всё равно присудят. Но когда фанфары смолкнут, настанет его время. Он не позволит обстоятельствам сломить себя. Он найдет новый, еще более изощренный способ спустить всё до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устроит им такой аттракцион невиданной щедрости, что у всех в глазах потемнеет!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неужели он, Е Чэнъин, не сможет развалить какую-то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подстегиваемый бесконечными ударами судьбы, Е Чэнъин отринул апатию и вновь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Игнорировать церемонию награждения было нельзя. Помощник Фан, после долгих колебаний, явился к нему домой с приглашением. Целых полчаса он в поте лица убеждал босса, пока тот с ледяным видом наконец не соизволил принять конверт. По крайней мере, Чэнъин его не порвал,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Менеджер Линь и остальные сотрудники второй группы были вне себя от радости. Подготовка к торжеству закипела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пролетели незаметно, и день «Ежегодной игровой премии»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царило форменное безумие: легионы игроков прилипли к мониторам в ожидании прямой трансляции. Счастливчики, раздобывшие билеты, с волнением занимали места в зале. Повсюду сновали репортеры с камерами, штативами и микрофонами. Гул голосов сливался в непрерывный шум, атмосфера была накалена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Чэнъину было тошно от одной мысли, что эта награда — результат его собственного «неустанного труда». Сотрудники «Фэндун», напротив, сияли от гордости. Окружив босса плотным кольцом, они вели его к местам, то и дело поглядывая на экраны, где крутили нарезки из лучших игр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мы так ждем вашего выхода! — шептали они в экстазе. — Мы будем орать так громко, как только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выходе на сцену он невольно вспомнил ту безумную речь, которую подсунула ему Менеджер Линь — сплошное восхваление собственной гениальности. У него перехватило дыхание от возмущения, и, не проронив ни слова, он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ряды были зарезервированы для почетных гостей. Многие уже были на местах: солидные мужчины в дорогих костюмах обменивались вежливыми улыбками и светскими сплетнями. Когда появился Е Чэнъин, разговоры стихли, а все невольно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Чэнъин, сохраняя невозмутимость, прошел к своему креслу и принялся листать программку.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приглушенный шепот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Маленький принц? Выглядит совсем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молод. Ему едва за двадцать, другие в этом возрасте еще диплом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Только в такие годы и можно создать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словах не было ни похвалы, ни порицания, но он пропустил их мимо ушей, продолжая сидеть с самым элегантным и неприступным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зале загремела музыка, освещение сменилось, заставив всех поднять головы. Церемония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проводилось уже не первый год, так что сценарий был привычным. Ведущие разогрели публику, после чего на огромном экране замелькали кадры из игр-победителей, а представители компаний один за другим поднимались на сцену для благодарственных речей. Каждое награждение сопровождалось шквалом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дошла очередь до «Фэндун», ажиотаж достиг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«Фэндун»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взглянуть, кто вышел... Ох ты ж ни фига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компании был неоспорим, но Е Чэнъин был знаменит сам по себе. Еще когда стратегия «Силы духа» резко изменилась, игроки бросились выяснять, кто за этим стоит. Узнав, что в кресло руководителя «приземлился» некий Маленький принц, которому едва исполнилось двадцать, фанаты пришли в неописуемый восторг. Они ждали этого выхода в свет, дежуря у экранов за несколько часов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профиль Е Чэнъина четко отобразился на гигантских мониторах, в зале и чатах трансляции наступила секундная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предупреждал их, что геймдизайнеры могут быть настолько чертовски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и интернет-чат взорвались. Когда Чэнъин поднимался по ступеням, люди выкрикивали его имя в каком-то исступлении, а поток сообщений в чате стал настолько плотным, что читать его было невозможно. Гости в первых рядах, ошеломленные этим звуковым ударом, невольно оборачивались, бросая завистливые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 это же идеальный магнит для фанатов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присутствующих невольно пригладили свои редеющие волосы, едва сдерживая слезы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Е Чэнъин казался образцом спокойствия, но внутри него царил ледяной холод. Всё, чего он хотел — это забрать железку и смыться. Взяв микрофон у ведущего, он поприветствовал зал, принял кубок и произнес слова благодарности на одном дыхании. Пришло время делиться опытом и секретами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произнести и пары вводных фраз, как в зале взметнулась рука. Кто-то с двусмысленной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скажите, во время работы над «Силой духа» ваши сотрудники хоть раз пытались выразить вам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недоуменно переводя взгляды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http://bllate.org/book/17501/1658350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