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Цинь Фань дополз до края тротуара и мешком рухнул на бордюр. Сил не осталось — его словно выжали досуха. В голове стоял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мечта, которой он жил столько лет, разбилась вдребезги? Он и представить не мог, что отбор в «Зал Счастья и Праздника» окажется настолько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даже не заметил, что рядом сидит человек в точно таком же плачевном состоянии. Оба они застыли на обочине, не обращая внимания на рев проносящихся мимо машин. Два горемыки, один в один — бродяги,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утробный рокот вырвал Цинь Фаня из оцепенения. Он резко обернулся и только тогда обнаружил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парень лет двадцати с небольшим. Вид у него был в высшей степени помятый: длинная челка почти закрывала глаза, на подбородке виднелась колючая щетина. Сейчас бедолага изо всех сил прижимал руки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парня выдал еще одну трель, на этот раз куда громче. Цинь Фаню стало смешно. Забыв обо всем на свете, он просто прыснул и зашелся в хохоте.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мгновенно развеял горечь от того, что его не пустили даже на порог Зала Счастья и Праздника. Разумеется, за свою несвоевременную веселость он тут же схлопотал от соседа тяжелый, полный неприязни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хлеба хочешь? — Цинь Фань наконец отсмеялся.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выудил из рюкзака батон и протянул парню. Цинь Фань привык готовиться ко всему заранее: в его безразмерной сумке, помимо еды, лежал даже простой спальник. Еще перед отъездом в Имперскую столицу он допускал мысль, что придется ночевать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стал ломаться. Окинув недоверчивым взглядом сияющее лицо Цинь Фаня, он выхватил хлеб, рванул упаковку и впился в него зубами так, что полбатона исчезло за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желудке наконец стало тише, а в глазах прояснилось, парень покосился на обвешанного сумками Цинь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 Зал Счастья и Праздника пробовался?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оказался на удивление чистым и приятным, а в произношении сквозили до боли знакомые нотки. Цинь Фань просиял — земляк!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Слушай, ты же тоже из наших, с северо-востока? Я из уезда X, зовут Цинь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Хэн. Из города S, — ответил парень после короткой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взглянул на нового знакомого. Цзян Хэн уже вечность не был дома — надо же, этот парень с первого слова учуял его родной говор. Ну и слух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из самого S! Большой город, круто! — восхитился Цинь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заглох. Цзян Хэн сосредоточенно уничтожал остатки хлеба. Цинь Фань, видя, с каким аппетитом тот ест, протянул ему бутылку воды. Парень молча принял ее и жадно припал к горлышку.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«Зале Счастья и Праздника» условия просто драконовские, — вздохнул Цинь Фань, вспомнив недавнюю неудачу. — Требуют, чтобы за плечами была оперная школа. А я что? Я в этом ни в зуб ногой. В объявлении же ни слова об этом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— буркнул Цзян Хэн, проглатывая последний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наш деревенский эржэньчжуань за оперу сойдет? — промелькнуло у него в голове. — Хотя какая разница, я и в нем не смыслю...»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внимательно наблюдал за Цзян Хэном. Он хитро прищурился, в голове завертелись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оба приперлись сюда учиться сяншэну, значит, они в одной лодке. Можно попробовать объединиться — глядишь, что-нибудь и выгорит. Если не умеешь петь, это же не значит, что путь в юмористы заказан? В крайнем случае можно наняться туда разнорабочим: полы мыть или чай подносить. Главное — оказаться поближе к сцене, а там и научиться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озвучить свои соображения, как рядом раздался густой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И впрямь: один черный, другой белый! Прямо как заказывали.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и Цзян Хэн синхронно обернулись. Возле них стоял какой-то дядька.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весьма округлых форм, одет в пеструю гавайскую рубашку и такие же цветастые шорты — можно было подумать, что он перепутал Имперскую столицу с пляжем на Санья. Образ дополняли массивные темные очки, толстенная золотая цепь на шее и золотые же часы на запястье, пускавшие яркие зайчики.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себе... — Цинь Фань невольно пощупал свой карман, где лежала последняя тысяча юаней. — Если совсем припрет, этот персонаж станет первым кандидатом на экспроприацию!»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ошарашенные лица, толстяк добродушно усмехнулся. Вид у него был крайне самодовольный и загадочный.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сяншэну учиться хотите? — весело спросил он. — Ну так чего сидите? Пошли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онемел от неожиданности. Цзян Хэн лишь нахмурился, не спуская с незнакомца подозрительного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еще за новости?»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http://bllate.org/book/17504/1648565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