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 и старый 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Фокс никак не ожидал, что Дамблдор обставит эти переговоры с такой помпой. Бегло просмотрев список приглашённых, он обнаружил там не только двенадцать попечителей в полном составе, но даже Долорес Амбридж — старшего помощника министра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Большого зала столпились репортёры. Несмотря на то что в Хогвартсе шёл месяц итоговых тестов, толпы любопытных студентов то и дело вытягивали шеи, пытаясь разглядеть, какая важная персона пожаловала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Амори начала побаливать голова. Его жажда власти и контроля над финансами была велика, но он терпеть не мог публичности. Меньше всего ему хотелось, чтобы в Хогвартсе узнали правду: мальчик, который поступит на первый курс этой осенью, на самом деле является фактическим главой группы «Мерлин» и нынешним лордом семьи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нахмурился. Он понимал: Дамблдор пригласил прессу не случайно. Это была не просто попытка надавить на больное место, а своего рода проверка на прочность. Если Амори не справится с этим кризисом, он не только опозорится перед школой и министерством, но и разрушит легенду о «Чудо-мальчике», которая уже начала расползаться по магическому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«Иронично, — подумал Амори, сдерживая холодную усмешку. — Старик Дамблдор, неужели ты забыл, чью семью на самом деле украшает герб с серебряной лисицей? Мы ещё посмотрим, кто из нас более хитрый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Люциуса Малфоя Амори прошёл сквозь строй вспышек магниевых ламп и перекрёстный огонь оценивающих взглядов. Наконец они достигли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расположились двенадцать попечителей — представители старейших магических семей Великобритании и Северной Ирландии. За их спинами замерли высокопоставленные чиновники министерства, среди которых выделялась Амбридж. Напротив восседал Дамблдор, а за ним ровным строем выстроились профессора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почувствовал, как тяжелеет голова. Удовлетворить запросы преподавателей было стратегически важно: ему совсем не улыбалось провести семь лет учёбы под презрительными взглядами собственных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юный мистер Фокс, — Дамблдор привычно улыбнулся, сверкнув очками-половинками. — Прошу, присаживайтесь. Надеюсь, сегодня мы быстро придём к соглашению. Мне бы очень не хотелось сообщать моим дорогим ученикам, что в следующем полугодии Хогвартс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«Двести миллионов галеонов тебе мало, чтобы содержать школу?» — мысленно огрызнулся Амори, но вслух произнёс безупречно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плана... — Он кивнул Люциусу.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коснулся палочкой стопки бумаг, и перед каждым присутствующим мгновенно легла толстая папка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представлены детальные пояснения. Мы не намерены посягать на благородные традиции Хогвартса. Полномочия директора останутся практически без изменений, а система факультетов и старост сохранится в прежнем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быстро перелистал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юный мистер Фокс намерен отменить политику бесплатного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 деньгах и думает», — Амори сохранил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будет чисто символической. Всего восемьдесят галеонов в год за обучение и двадцать за проживание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много талантливых детей из бедных семей. Как быть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магии ежегодно выделяет образовательный фонд. Эти средства станут основой для государственных стипендий, доступных любому первокурснику. Если студент проявит усердие, он сможет подать заявку в совет попечителей. Полагаю, двухсот тысяч галеонов в год вполне достаточно, чтобы обеспечить полное покрытие расходов для трёх сотен учеников на все семь лет. Кроме того, мы вводим «Стипендию директора» и «Профильные гранты». Первая будет присуждаться лучшим ученикам каждого курса по рекомендации директора и деканов, вторые — за выдающиеся успехи в отдельных дисциплинах по представлению профессоров. Истинно талантливый студент не только не окажется в долгах, но и сможет сколотить в Хогвартсе свой первый капитал — как интеллектуальный, так и материальный.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нахмурился, вчитываясь 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ежегодного бюджета? Согласно этим правилам, назначение профессоров и введение новых курсов теперь требует одобрения совета попечителей.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исключительно ради контроля расходов. Если преподаватель действительно хорош, а предмет необходим, господа попечители не станут скупиться. Более того, совет не претендует на кадровые или педагогические решения — последнее слово в назначении по-прежнему за вами, профессор Дамблдор. Совет лишь утверждает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заметил, как преподаватели за его спиной заметно расслабились. Пришло время бросить им «оливковую ветвь», чтобы окончательно перетянуть их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он, — совет попечителей позволит каждому профессору Хогвартса подавать индивидуальные заявки на исследовательские гранты. Я искренне надеюсь, что дополнительные средства помогут профессору Снейпу ускорить разработку нового рецепта Волчьего противоядия. Я бы очень хотел увидеть, как в теплицах профессора Спраут расцветают редчайшие магические растения, а на страницах «Магического вестника» появляются новые статьи профессора Флитвика по теории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большинства профессоров прояснились. Амори бросил взгляд на сторону Гриффиндора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мы с нетерпением ждём новых публикаций профессора Макгонагалл в журнале «Трансфигурация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перспектив атмосфера в зале окончательно разрядилась. Даже Макгонагалл с трудом скрывала удовольствие. Амори мельком взглянул на Дамблдора: тот сидел,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старый лис? Ты можешь быть мастером манипуляций, но в искусстве поглощения компаний и игре на человеческих интересах тебе со мной не 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Фокс, я не совсем понимаю ваш план по сокращению расходов... Например, реформа школьного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едва не рассмеялся. Если оппонент цепляется за такие мелочи, значит, козырей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расходы на питание за последние десять лет. Меню великолепное, но оно избыточно до абсурда. Объём пищевых отходов просто колоссален, и в нынешние времена такая расточительность выглядит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жертвовать интересами учеников ради экономии? — Дамблдор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со студентов всего двадцать галеонов в год, в то время как содержание одного ученика обходится нам более чем в шестьсот галеонов. В эту сумму включено не только питание, но и проживание, и часть учебных материалов. При этом, если кто-то захочет заказать дополнительное блюдо вне основного меню, цена будет чисто номинальной, ниже себестоимости. Я не вижу здесь никакой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раздельная подача блюд, которую вы предлагаете... это нарушает традиции семейного обеда,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по-прежнему будут обедать вместе. Я не считаю, что традиция «общего котла», где все наваливаются на еду одновременно, является чем-то эстетичным. Более того, порционная подача — это вопрос здоровья, она предотвращает распространение инфекций.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посмотрел на мадам Помфри. Школьная медсестра кивнула с явным одобрением. Вопросов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— подытожил Амори, — прошу господ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был лишь скрип перьев. Новый регламент управления Хогвартсом был официально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для финального удара. Амори щелкнул пальцами, и в зале мгновенно появились несколько гоблинов из Гринготтса. Он передал им подписанный акт, и те, сверив бумаги, вручили ему итоговый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— голос Амори зазвучал торжественно. — Я уполномочен огласить текущее состояние активов школы. С учётом недвижимости, на счетах Хогвартса на данный момент числится девятьсот семьдесят пять миллионов галеонов.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Десятки гневных и изумлённых взглядов скрестились на Дамблдоре.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средства будут переведены в Фонд школы Хогвартс под управление совета попечителей. Согласно их мандату, оперативное управление этим капиталом возлагается на группу «Мерлин».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Амори развернулся и вышел из зала, оставив онемевших волшебников переваривать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Амори, — Люциус догнал его в коридоре, в его голосе сквозило восхищение. — Ты никогда не заключаешь сделок в убыток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по договору группа «Мерлин» получает право на управление этим фондом в течение следующих ста лет. И если через век капитал не покажет отрицательной динамики, контракт продлевается автоматически. Юридически это означает, что пока цифры не падают ниже нынешних, эти деньги фактически принадлежат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станешь самым молодым попечителем в истории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в совет. Я хочу быть самым обычным студентом Хогвартса. Так что место попечителя лучше занять вам, дядя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промолчал, лишь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студент? Ты только что купил эту школу с потрохами. Кого ты пытаешься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заголовки всех газет кричали об одном: «Древняя твердыня сменила владельца: Чудо-мальчик покупает Хогвартс». В тот же день Амори Фокс получил своё официальное письмо о зачислении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