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Цинь Су. — Но мне это не нужно. У меня есть свои дела, которыми я должен заниматься. Сейчас мне пора в лабораторию, так что я не смогу составить тебе компанию. Думаю, у тебя тоже полно забот —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договорил и пошёл прочь. Син Вэньфэй знал о его гордости, но оставить того в одиночестве просто не мог, поэтому решил больше не поднимать тему «содержания».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Цинь Су из тех людей, кого можно просто запереть в «золотой клетке», всё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решил срезать путь через переулки, чтобы быстрее попасть домой и принять лекарства. Син Вэньфэй неотступно следовал за ним. Возле больницы людские потоки бурлили, словно горная река, но стоило свернуть в узкий проход между домами, как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Цинь Су ничуть не задел Вэньфэя. Учитывая характер профессора, было бы странно, если бы тот вдруг согласился бросить всё и стать тенью богатого любовника. Таких людей, как Цинь Су, не покупают — даже за техническими специалистами для своей компании Вэньфэю приходилось охотиться месяцами, пуская в ход всё свое влияние, что уж говорить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зацвела слива. Вэньфэй вдохнул тонкий аромат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пахнет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мимолётом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запах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мы столько времени вместе, а я, оказывается, совсем не знаю твоих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посмотрел на него с нескрываемым обожанием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получить всё, что пожелаю. Но сейчас ты — моё самое большое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вздохнул. Син Вэньфэй умел быть очаровательным и всегда знал, что сказать, чтобы расположить к себе. Даже если Цинь Су старался не поддаваться на эти уловки, его сердце нет-нет да и начинало биться чаще от такой неприкрытой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нет дел? — спросил Цинь Су. — Собираешься и дальше ходить за мной хвостиком?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Пока мы стояли в очереди, я велел секретарю пересмотреть график на ближайшие дни. Я освободил время,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подумал, что это, пожалуй, высшее проявление заботы со стороны такого занятого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случая? Считаешь, что должен помочь мне пережить этот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оно и было. Хотя Цинь Су не выказывал ни страха, ни боли из-за возможного заражения ВИЧ, Вэньфэй понимал, насколько это тяжёлое испытание. Он считал своим долгом — и по велению сердца, и из чувства ответственности — быть рядом, даже если сам Цинь Су твердил, что справится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чувства возникли лишь потому, что Цинь Су был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Вэньфэй. — Я знаю, что не силён в заботе о ком-то. Наверное, я тебя раздражаю, и ты хочешь, чтобы я поскорее ушёл. Но я места себе не нахожу от беспокойства. Если я уеду, то где бы ни был и чем бы ни занимался, мысли мои будут только о тебе. Я завалю все дела. Дай мне шанс научиться...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человеком мягкосердечным, а искренность — это то, чему труднее всего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очень занят, не нужно так сильно подстраиваться под меня, — мягко сказал он. — Просто предупреди и поезжай по делам, я не обижусь. В конце концов, твоё присутствие никак не влияет на вирус — мне сейчас помогают только таблетки. Но раз уж ты так ставишь вопрос, мне неудобно и дальше проявлять излишнюю вежливость,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Цинь Су: всегда думает о других и боится стать обузой. Син Вэньфэю стало немного не по себе от этой его отстранённой учтивости,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Су сверился с часами и принял очередную дозу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глотал эти три таблетки, в душе рождалось странное чувство, совсем не похожее на приём лекарств от простуды. Это была липкая, неприятная процедура, вызывавшая подсознательное желание сбежать от необходимости лечения, особенно если вспоминать о последующих побочных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сменить схему? Почему опять пьёшь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списался с врачом Нином, — пояснил Цинь Су. — Он подтвердил замену, но нужно оформить обоснование. Сегодня он всё подготовит, так что новую схему начну принимать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справится? Может, мне найти специалиста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иронично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 — выдающийся эксперт в этой области, у него государственные награды. Ты не найдёшь никого компетентнее. К тому же схем блокирующих препаратов не так уж много, выбирать особо не из чего. Это не какая-то загадочная болезнь, требующая консилиума светил мировой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Он просто не мог видеть, как Цинь Су страдает, и втайне надеялся, что где-то существует чудодейственное средство, лишённое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поднял руку и мягко коснулся лба Вэньфэя, разглаживая хмурую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Я хоть и не занимаюсь ВИЧ напрямую, но в теме разбираюсь. Не волнуйся. Ты ведь ещё так молод — если будешь постоянно хмуриться, быстро постареешь.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Су были чуть грубоватыми от постоянной работы, и это мимолётное прикосновение показалось Вэньфэю удивительно реальным. В этот момент ему как никогда требовалось ощущение того, что Цинь Су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Су собрал мусор, оставшийся после обработки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лабораторию.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тобой, — возразил Вэньфэй. — Подумай сам, мы столько времени вместе, а я ни разу не видел твоего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«мы столько времени вместе» из уст Син Вэньфэя заставила Цинь Су задуматься. Раньше он полагал, что для Вэньфэя их отношения — не более чем периодические встречи в постели. «Постоянные партнёры», как сейчас модно говорить в сети. Поэтому это «вместе» неожиданно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посидишь у меня в кабинете, не вздумай бродить по коридорам. Там везде лаборатории, на этаже работают с патогенами — не хватало ещё, чтобы ты подцепил какую-нибудь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потянулся за пакетом с мусором, но Цинь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корпусу Вэньфэй разглядывал снующих туда-сюда студентов, полных сил и жизни. Невольно он вспомнил свои студенческие годы. Прошло всего несколько лет, но те времена казались бесконечно далёкими. Жизнь до встречи с Цинь Су теперь представлялась ему какой-то... суетливой, пустой и до странности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заметив его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Кажутся совсем юными, правда? Каждый раз, когда я смотрю на них, мне становится немного жаль. Они тратят время на игры или просто бездельничают, прогуливают пары, не думают о будущем... А ведь мы на их место уже никогда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сунул руки в карманы пальто. Высокий, статный, с аурой уверенного в себе человека, он разительно отличался от местных студентов, чем привлекал немало женских взглядов. А рядом с ним шёл профессор Цинь — воплощение спокойствия и благородства. Эта пара заставляла оборачиваться каждого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не был молодым, — отозвался Вэньфэй. — Но, честно говоря, я бы ни за что не согласился вернуться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Было слишком тяжело? Ты ведь учился в Гарварде,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не сказал бы, что уставал. Скорее наоборот — энергии было через край, не знал, куда девать. Поначалу в Штатах чувствовал себя чужаком, потом попривык, но влиться в местную тусовку так и не смог. Всё равно вращался в кругу азиатов. Скучно было. Если вспомнить, то и выделить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 университете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первая любовь оставляет самые яркие воспоминания. Цинь Су и сам понимал, что его учёба была однообразной: бакалавриат, магистратура, докторантура — бесконечные исследования. Лаборатория сменила аудиторию, а маршрут «общежитие — библиотека — столовая» остался прежним. Его молодость запечатлена лишь в научных статьях и патентах. Но он ни о чём не жалел: дай ему шанс прожить всё заново, он выбрал бы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в университете была любовь? — В его голосе промелькнула ревнивая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не заметив этого, пустился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довольно бестолковым. Совсем не умел ухаживать за девушками, да и времени не хватало... — Он начал загибать пальцы. — На первых курсах программа была сумасшедшая, пары с утра до вечера. Перед занятиями — английский, по вечерам — тренировки в баскетбольной сборной факультета. На третьем курсе добавилась лаборатория, плюс подготовка к GRE для поступления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была одна однокурсница, мы вместе готовились к отъезду... — Он на мгновение замолчал, погрузившись в прошлое. Вэньфэй уже было обрадовался, услышав, что у Цинь Су не было романов, но его отрешённый вид заставил сердце кольнуть от ревности. — Я-то, дурак, думал, что нравлюсь ей. Даже радовался, она мне тоже была симпатична. А потом... Эх. Она — твоя коллега, окончила Гарвардскую медицинскую школу. А мне профессор, к которому я подавался,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опешил. Ему трудно было представить, что кому-то вроде Цинь Су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подавал документы только в один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шесть. Кучу денег на взносы потратил. Но то место с полной стипендией досталось той самой девушке. А на остальные у моей семьи просто не было средств. Так я и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сейчас? — Вэньфэй всё ещё выискивал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в Китай, сейчас профессор в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в Гарварде вышла. За своего друга детства, они с начальной школы вместе. Её муж — известный эксперт в области искусственного интеллекта, вернулся из Принстона. Я даже в новостях его фамилию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подумал, что история Цинь Су довольно грустная, но почему-то ему до смерти захотелось рассмеяться. Он изо всех сил сдерживал улыбку, пока Цинь Су не одарил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рассказываю, как заблуждался на свой счёт, а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смеюсь! — Вэньфэй мгновенно придал лицу серьёзное выражение. — Раз уж ты поделился университетскими историями, то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выжидательно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бегало много девчонок, — признался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вскинул бровь, не понимая, стоит ли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всегда нравились мужчины, так что я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каким-то бессмысленным, — добавил Вэньфэй. — Ведь тогда я ещё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сразу понял, что это было признание. Он смущённо огляделся и, убедившись, что поблизости никого нет, облегчённо выдохнул. Но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