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ночью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Цинхань, впрочем, и не думал его ждать. Он еще раз повторил про себя наставления по технике меча, а когда почувствовал, что засыпает, спокойно лег спать. Отсутствие или присутствие мужа мало заботило юношу, скорее даже наоборот — когда утром он коснулся пустой и холодной половины постели, он почувствовал мимолетное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всё так и остается. В идеале — пусть он вообще не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на плечи нижнюю рубаху, Цинхань уже собирался обуться, как вдруг дверь в комнату осторожно, с едва слышным скрипом, приоткрылась. Он поднял голову. На пороге стоял Ин Сыинь: в руках он что-то нес, но внимание Цинханя привлекло другое — на шее маркиза алел пугающе яркий, свежий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вкрадчиво спросил Ин Сыинь.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на стол фарфоровую чашу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спалось?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нахмурился. В груди шевельнулось странное, липкое чувство брезгливости. Отводя взгляд, он молча уткнулся в свои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не сразу понял, в чем дело. Он машинально коснулся шеи, а затем с мягкой улыбкой подошел ближе и опустился на колено прямо перед юношей. Перехватив обувь из его рук, маркиз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Ревнуешь? Послушай, я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на коже действительно оставил Ин Цзинвэнь. Тот внезапно набросился на брата, и Ин Сыинь, не раздумывая, оттолкнул его. Но стоило ему применить силу, как у императора случился очередной приступ. Всю ночь во дворце царил хаос: лекари сменяли друг друга, варили снадобья, мерили пульс… Ин Сыинь просто не мог со спокойной совестью бросить всё и уйти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у постели больного до рассвета, он дождался, пока Цзинвэнь придет в себя, и тут же велел кухне приготовить горячую кашу с курицей и овощами, чтобы лично принести её Цинханю и заслужить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желаю слушать, — процедил Шэнь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плохо скрываемым раздражением он вырвал сапог из рук мужа, быстро обулся и, накинув верхнюю одежду,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Ин Сыинь попытался его задержать, но схватил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 уходил стремительно. Маркиз растерянно смотрел ему в спину, не зная, что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Цинхань, ты… хотя бы позавтракай, прежде чем идти на тренировку!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Шэнь Смурной сегодня явно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Гу Цзэсяо качался на качелях у пруда Изумрудной Воды. В поместье накануне привезли двух щенков охотничьей породы — черных как смоль. Сказали, что когда те вырастут, станут свирепыми волкодавами, но пока малыши едва держались на лапах. Старый дворецкий Ань-бо заботливо подпаивал их козьим молоком из блюдца.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Э-хэ-хе… — в очередной раз тяжко вздохнул Гу Цзэсяо, всем своим видом выражая мировую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такое, малец? — не выдержал старик. — С самого рассвета вздыхаешь так, будто горы рушатся. Неужто приглянулась какая барышня, а она на тебя и смотреть не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Смеетесь? Да стоит мне, такому красавцу, просто выйти на улицу — и все девицы Цзибэя падут к моим ногам! Кто этот слепец, что посмеет меня игнорировать?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же ты маешься? — Дворецкий бережно вытер молочные мордочки щенков, взобравшихся на каменный стол. — Расскажи-ка Ань-бо, может, полегчает.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Цзэсяо спрыгнул с качелей и уселся на табурет напротив старика. Одной рукой он подпер подбородок, а другой принялся бесцеремонно тискать черного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Ань-бо, я ведь с детства считал господина маркиза своим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такой крутой! Если бы он только захотел стать императором, он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подзатыльник прервал речь мальчишки. Старый дворецкий прижал палец к губам,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хоу Цзибэй сейчас чужаки, дурень! Решил маркиза под плаху подвести?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Цзэсяо обиженно потер макушку. — Если бы господин маркиз сам не захотел подыхать, кто в поднебесной смог бы ему помешать?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хоть и велик, но всё же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Обычный? Ну да, конечно! Таскается хвостиком за этим Шэнь Цинханем — любой гений в такого придурка превратится. У этого Шэнья характер — врагу не пожелаешь, а маркиз будто шелковый стал. Он же никогда не был из тех, кто по мелочам убивается, а теперь гляньте на него: готов сам и обстирать, и накормить, и сапоги почистить! Неужто он того стоит? Этот Цинхань вечно нос воротит, капризничает… Да я бы на месте маркиза его кнутом разок огрел, посмотрел бы тогда, как он рожи корчит! Я считаю, вся эта наглость — от того, что его разбаловали.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всегда отдавал сердце тому, что ему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Ань-бо, неужели вам совсем не тревожно? — Цзэсяо всплеснул руками, мол, «даже я, ребенок, места себе не нахожу, а вы, взрослые, и бровью не ведете?».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толку-то тревожиться? Когда наш маркиз был близок с Его Величеством, господин Сыма все зубы стер, пытаясь его образумить. И что, послушал он его хоть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мне, так маркизу лучше всего было бы остаться с братом Сыма, — Цзэсяо сокрушенно покачал головой, соболезнуя «идеальной паре», которой не суждено было сложиться.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Вэйхоу был младше Ин Сыиня на восемь лет, они дружили с малых ногтей. И в те времена Сыме было плевать на Ин Цзинвэня и на то, какие чувства связывают его с маркизом. У него была одна четкая цель: посадить Ин Сыиня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прочистить маркизу мозги, Сыма Вэйхоу ругался с ним до хрипоты, спорил и даже грозил, что если тот упустит шанс, они все вместе отправятся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их господин окажется таким… мягкотелым? Корона была на расстоянии вытянутой руки, нужно было сделать лишь шаг, но стоило тому, другому, пролить пару слезинок — и сердце маркиза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Благо, в поместье хоу Цзибэй люди верные. Ин Сыинь ради мужчины превратился в тень самого себя, и Сыма Вэйхоу оставалось лишь наблюдать, как плоды многолетних трудов превращаются в пепел. Скрепя сердце, он лично проводил Ин Сыиня обратно в Цзибэй. На прощание он сказал лишь: «Путь в тысячу ли покажет силу коня, а время — истинное лицо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Мол, поживем — увидим, что за дрянь этот Ин Цзинвэнь.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дожили. Маркиз так и не понял, человек император или бес, зато уже вовсю помчался ухаживать за новым «увлечением».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прерываю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Юньцзинь, обшаривший всё поместье в поисках маркиза, наконец набрел на знакомые лица — Гу Цзэсяо и старого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Юньцзинь? — Дворецкий поспешно поднялся, приветствуя гостя. — У Его Величества есть поручения?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поручения… Небось опять потерял маркиза и места себе не находит, — буркнул Цзэсяо, задрав нос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Цзэсяо, не дерзи! — прикрикнул старик, после чего вежливо обратился к евнуху: — Простите мальчишку, мал еще, глупости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Юньцзинь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прав. Его Величество действительно ищет господина маркиза. Вы не знаете, где он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Цзэсяо, не выпуская щенка из рук, поднялся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Ищете маркиза? Тогда выходите за ворота и дуйте направо. На большом перекрестке — снова направо, а потом просто идите по кругу. Обязательно на него наткнетесь.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Маркиза нет в поместье? — удивился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лазутчики доносили, что Ин Сыинь не переступал порога своих владений ни на шаг. Как же вышло, что стоило императору прибыть, как маркиз тут же испарился?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Шэнь Цинхань, туда и он, — отрезал Цзэсяо. — Я видел, как они выходили один за другим. Но я бы вам не советовал соваться. У этого Шэня характер — туши свет: чем больше вы будете звать маркиза домой, тем больше шансов, что тот назло не вернется. Маркиз его балует без памяти. Так что, если у Его Величества нет ничего срочного, пусть обождет. К ночи эти двое наверняка заявятся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Цзинвэнь был императором Поднебесной, но в поместье хоу Цзибэй его, казалось, никто в грош не ставил. Особенно люди Сыма Вэйхоу. Живя у самого подножия императорского престола, они будто на лбу у себя выжгли: «Эту власть тебе подарил Ин Сыинь, так что имей совесть и не лезь».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правда так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в слово, Ваше Величество. Как услышал — сразу к вам. Позволите помочь вам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Цзинвэнь протянул руку, и Юньцзинь тут же подхватил его, помогая сесть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Болезнь, лекарства… Император надеялся, что, открыв глаза, увидит встревоженный взгляд Ин Сыиня. А вместо этого — новость: его «верный пес» опять убежал выклянчивать прощение у новой пассии.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поражения жгла изнутри. Раньше Ин Сыинь возносил его до небес, а теперь безжалостно сбрасывал в грязь. Цзинвэня затрясло, лицо оставалось мертвенно-бледным, а губы отливали нездоровой синевой.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 этом жалком состоянии, он не мог тягаться с юным и прекрасным Шэнь Цинханем. Когда тот злится или капризничает — это будоражит кровь, а когда капризничает император — это выглядит как манерное нытье больного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медлите. Глядя на нынешнее поведение хоу Сяовэня, мы понимаем — оставлять его в живых нельзя, — Юньцзинь набросил на плечи господина теплую одежду, оберегая от ночного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Оставлять или нет… разве это когда-то зависело от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влияние маркиза уже не то, что шесть лет назад. Подумайте сами: кроме Сыма Вэйхоу да Шан Лоюня, кто еще посмеет открыто встать на его сторону в совете?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Цзинвэнь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репутация Ин Сыиня была растоптана еще десять лет назад, — продолжал евнух. — А теперь, после событий в Поместье Разбитой Воды и Городе Легкого Инея, у нас есть идеальный повод. Под видом тщательного расследования мы привлечем великие кланы и семьи мастеров — и вместе искореним эту заразу.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Юньцзинь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Долина Скрытой Луны в горах Цаншань, Пик Облачного Возвышения и Объятий Луны, клан Мо из Линьаня в Северной пустыне… Эти трое еще колеблются. С ними мы свяжемся тайно. Главное сейчас — лишить власти Сыма Вэйхоу в академии Ханьлинь и Шан Лоюня в Императорском судебном приказе. Нужно пообрывать маркизу когти и вырвать клыки. Пусть сначала почувствует настоящую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http://bllate.org/book/17523/1659091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