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Ли Сычэня, кому он благодарен больше всего, тот без раздумий назвал бы тётушку Чжан — ведь без неё он бы просто не выжил. Вторым в его списке шёл Ли Гоудань: пусть тот и исчез, не попрощавшись, но именно эта встреча открыла перед Сычэнем новые двери. Третьей же была Мишель — женщина, подарившая его будущему бесконечное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Сычэнь никогда не ходил в школу, и здесь, в Америке, Мишель не спешила отдавать его в общеобразовательное заведение. Она наняла репетиторов, которые обучали мальчика наукам, а сама взяла на себя самое важное — уроки человечности и жизненной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спускайся скорее! Пошли гулять! — донёсся с улицы звонкий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поднял взгляд на Мишель: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год, как он поселился в этом доме, но Сычэнь по-прежнему считал своим долгом спрашивать разрешения на каждый шаг. Это было данью уважения к женщине, заменившей ему семью, хотя сама Мишель частенько посмеивалась, говоря, что при такой серьёзности он совсем не похож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мальчик не только освоил программу начальной школы, но и в совершенстве овладел языком. Получая полноценное питание, он заметно вытянулся и теперь выглядел как обычный тринадцатилетний подросток — разве что чуть более худощавый и хрупкий на вид. Полгода назад они с Мишель сменили жильё, и именно на новом месте Сычэнь обрёл своего первого настоящего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Мишель, видя просящий блеск в глазах сына, мягко улыбнулась. Она умела быть замечательной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чинно направился к двери, но едва переступил порог, как сорвался на бег и вихрем помчался вниз по лестнице. Глядя ему вслед, Мишель не сдержала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осторожнее! Не расшибись! — крикнула она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мам! — донеслось уже откуда-то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его ждал приятель — вихрастый мальчишка с сухими, словно выгоревшими на солнце светлыми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Сычэнь прижал палец к губам. — Тише, Дерик. Моя мать очень проницательна, она не должна догадаться, куда мы намылились.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Дерик тут же прикрыл рот ладонью и зашептал: — Тогда шевелись, а то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решительно кивнул. Он выкатил из гаража велосипед и мельком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у нас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вскочили в сёдла и рванули с места. Они крутили педали изо всех сил, не тратя дыхание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Дериком они познакомились полгода назад. Сычэнь тогда наткнулся на него во время прогулки: кучка задир окружила мальчишку и вовсю над ним потешалась. Видя, как Дерик забился в угол, Сычэнь вспомнил собственное детство. Не раздумывая, он применил технику самообороны, которой его обучила Мишель, и разогнал обидчиков. С того дня они стали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Дерика жила бедно: отец тяжело болел, младшие брат с сестрой требовали заботы, и единственным кормильцем была мать. Дерик порывался бросить школу, чтобы пойти работать, но мать стояла на своём — дети должны учиться. Чтобы хоть как-то помочь семье, мальчик нашёл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за это платят деньги, Сычэнь тоже загорелся идеей. И вот уже пять месяцев Дерик заезжал за ним после школы, и они вместе отправлялись на «работу». Сычэнь успел скопить больше тысячи долларов — сумма не бог весть какая, но для того, кто раньше и цента сам не заработал, это было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они добрались до цели — огромной американской киностудии. Здесь вечно сновали съёмочные группы, кипела жизнь. Сычэнь и Дерик обычно работали массовкой: играли беспризорников, уличных нищих или просто прохожих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всегда не хватало детей-статистов, поэтому двум смышлёным ребятам здесь были рады. За полгода они успели примелькаться: их физиономии можно было найти едва ли не в каждом фильме или сериале, снимавшемся на этой киностудии. Режиссёры, когда им требовались дети на эпизодические роли, первым делом вспоминали об этой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Дерик! Наконец-то! Живее сюда, у меня есть для вас пара ролей, — окликнул их один из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мальчишки побросали велосипеды и привычно направились к костюмерам.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лохмотья и уверенно встали перед камерой. Частые съёмки приучили их не бояться объективов и вести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задачу, Карлос. Сегодня ты маленький нищий, которого подкупили нехорошие люди. У тебя три сцены: сначала с братом, потом момент подкупа, и финал — ты цепляешься за богатого господина, а тот забивает тебя до смерти. Дерик, ты играешь его больного брата, у тебя только первая сцена.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массовке роли распределялись по воле случая: сегодня больше экранного времени у Сычэня, завтра — у Дерика. Сычэнь помнил свой первый опыт, когда он, не зная, что делать, завалил дубль, и его просто выставили вон. Никто не собирался нянчиться с бессловесным статистом. Но с тех пор он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Эпизодникам не давали сценариев. Приходилось полагаться лишь на краткие пояснения режиссёра и собственное воображение. Сычэнь сжал кулаки. Неважно, что это лишь эпизод — он должен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привели в тесную, мрачную хижину. Дерика уложили на кровать, густо измазав лицо сажей и гримом, чтобы он выглядел измождённым и больным. Когда мальчик открыл глаза, они лихорадочно блеснули ярко-зелёным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невольно улыбнулся. У него самого глаза тоже были зелёными — точнее, казались такими из-за цветных линз. Он быстро усвоил, что в этой среде азиатская внешность не пользуется спросом, и приспособился к обстоятельствам. Похоже, жизнь в Америке научила его не только языку, но и житейской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замер на месте. Прошло несколько минут, но режиссёр Бенсон молчал, не давая команд. Мальчик покосился на камеру. Неужели реплик не будет вовсе? Играть в тишине всегда было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Начали, — буркнул Бенсон, хмуро откинувшись в кресле и глядя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явно относились без особого интереса. Сычэнь окинул взглядом комнату: вокруг было расставлено несколько камер. Некоторые режиссёры любили снимать с разных ракурсов, чтобы потом на монтаже вытянуть хоть что-то путное из посредственной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полностью погружаясь в образ. Его брат умирает, а у них ни цента на лекарства... В такие моменты он с благодарностью вспоминал Ли Гоуданя. Если бы тот когда-то не научил его мастерски притворяться, Сычэнь вряд ли смог бы так быстро освоить актёрское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Сычэнь выпрямился. В кадре он замер перед больным братом, и его неподвижная фигура красноречивее любых слов передавала гамму чувств: отчаяние, бессилие, глухую обиду на несправедливость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текли одна за другой, но команды «Снято!» всё не было. Сычэнь осторожно поднял взгляд на Дерика, стараясь, чтобы в объектив попадал только его профиль. Тот лежал, изображая мучительную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Бенсон, заворожённый тем, как мальчик просто стоит в кадре, на мгновение отвлёкся, обсуждая что-то с ассистентом, и забыл про команду. И тут в тишине студии раздался глухой удар. Режиссёр вскинулся и увидел на мониторе, как Сычэнь рухнул на колени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мгновенно ожила. Дерик, словно почувствовав немой крик брата, рванулся в сторону, его лицо оказалось прямо перед камерой — в глазах стояли слёзы, губы дрожали, он пытался произнести несказанное.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Крупный план на руки того пацана, что на коленях! — прошипел Бенсон.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плавно наехал камерой. На костлявую руку Сычэня, упёртую в грязный пол, упала тяжёлая капля. Тишину прорезал едва слышный всхлип, и слеза расплылась по коже. В этот же миг в углу кадра за окном хижины хлынул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пронзительной. Старший брат, сгорающий от горя, больной ребёнок, оплакивающий их общую судьбу, и этот вовремя начавшийся дождь... То ли они действительно плакали, то ли это крыша дырявой лачуги протекала под натиском стихии — было уже неважно. Это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Превосходно, чёрт возьми! — Бенсон первым вскочил с кресла, аплодируя. Он ожидал от статистов лишь отсутствия грубых ошибок, но результат превзошёл все ожидания. Даже природа подыграла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слабо улыбнулся. Он с трудом поднялся, растирая ушибленные колени — падение на жёсткий пол было отнюдь не постановочным.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 тут же спрыгнул с кровати и подбежал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под впечатлением. Весь этот эпизод сложился из множества случайностей: невнимательности режиссёра, внезапного дождя и того самого сокрушительного падения Сычэня на колени, которое выбило из Дерика настоящие слёзы. В тот момент магия кино родилась из чистой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