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БОЛЕЗНЬ И ПЕРВЫЙ ФАНАТ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Сычэнь медленно катил велосипед к дому. Лишь оказавшись у своего подъезда, он заставил себя выпрямиться и принять привычный вид. С того момента, как он покинул тренировочную площадку, прошло достаточно времени, и острая боль в теле немного притупилась.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дома, — негромко произнес он, толкнув входную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Мишель сидела в кресле с неестественно прямой спиной. Ее лицо, обычно доброе, сейчас застыло в суровой маске. Сердце Сычэня ёкнуло — интуиция подсказывала, что грозы не миновать.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колени, — скомандовала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засомневалась, но тут же взяла себя в руки, снова став холодно-строгой.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— Сычэнь предпринял попытку подойти ближе, но, встретив ее тяжелый взгляд, подчинился.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пол и понурил голову, не зная,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отвечай честно: куда ты пропадаешь каждый вечер? — Мишель была далеко не глупа. Если ребенок изо дня в день уходит из дома в одно и то же время, на то есть веская причина. Сегодня она случайно выглянула в окно и увидела, как Карлос, едва переставляя ноги, из последних сил бредет к дому. — Ну? Только не говори, что ввязался в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не поднимал глаз. Тело ныло, во рту пересохло, но он упрямо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не дрался.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дрался? А это тогда что? — Мишель резко потянула край его футболки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животе сына наливающийся иссиня-черный кровоподтек, она не вскрикнула от ужаса и не бросилась за мазью. Она просто смотрела на него — пристально и требовательно.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ни с кем не дрался, — повторил он, не меняя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пять слов он твердил как заклинание. Сычэнь не держал на нее обиды — он понимал, что она действует из любви и страха за него. Но если он признается сейчас, весь его план пойдет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Мишель глубоко вздохнула, пытаясь совладать с подступающим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и дальше намерен лгать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поднял голову и посмотрел ей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мне, мама. Дай мне всего пять дней, и я сам всё расскажу. Пожалуйста... — В его голосе зазвучала неприкрытая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измученное лицо мальчика, Мишель смягчилась. Она погладила его по взъерошенным волосам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ребенок... Не взваливай всё на свои плечи. Хорошо, я даю тебе пять дней. Но обещай, что после этого я узнаю всю правду.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прощен, Сычэнь энергично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порывисто обнял её. Доверие близких было для него дороже всего на свете. В этой чужой стране, где Ли Гоудань бесследно исчез, Мишель оставалась его единственной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 Сычэнь проснулся от того, что горло словно ободрали наждаком. Даже дышать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кха-кха!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перевернуться на бок, но голова налилась свинцом, а веки стали неподъемными. Больше всего на свете ему хотелось просто выпить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Карлос, ты проснулся? — Мишель, услышав кашель, тут же вошла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заботливо приподняла его, подкладывая подушки под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не сказал, что попал под дождь? Вот и результат — простудился. Ну же, не хмурься. Я сварила тебе жидкой рисовой каши, съешь хоть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зачерпнула ложку, осторожно подула на нее и поднесла к его губам. Сычэнь послушно проглотил теплую смесь. Несмотря на болезненный блеск в глазах, он смотрел с тихой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мама. Ты такая добрая...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 была права: хороших людей на свете всё же больше. Сначала эта женщина, совсем не зная его, принесла ему еду, а теперь стала настоящей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Мишель тепло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давай. Раз уж ты называешь меня матерью, то о ком мне еще заботиться, как не 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Сычэню стало так уютно, что даже каша показалась необычайно вкусной. Покончив с завтраком и выпив горькое лекарство, он почувствовал, как веки снова тяжелеют. Мишель подоткнула ему одеяло и, отведя влажные пряди со лба, нежно поцеловала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никаких занятий, Карлос. Спи и поправляйся.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матушка. Я буду послушным и не доставлю тебе хлопот, — пробормотал он, засыпая.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Мишель замерла, глядя на него спящего, и еще долго сидела рядом, мерно похлопывая его по плечу, погруженная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 ней закрылась дверь, Сычэнь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спасибо... Вот увидишь, когда я вырасту и начну зарабатывать, я буду заботиться о тебе сам», — прошептал он и, наконец, провалился в глубокий, целительный сон с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только к вечеру. Осторожно выбравшись из постели, Сычэнь задрал футболку. Синяки на животе начали бледнеть, а кожа блестела от свежего слоя лечебной мази. Значит, пока он спал, Мишель снова заходила к нему. Сердце наполнилось щемящей нежностью. Ему было так легко угодить — достаточно было лишь капли искреннего тепла, и он готов был простить этому миру любые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он увидел хлопочущую по хозяйству Мишель.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отдыхай, — быстро отозвалась она. — Ты проспал весь день, проголодался, наверное? Пойду приготовлю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Мишель уже потянулась к фартуку, но Сычэнь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совсем не хочу есть. Я ведь только и делал, что 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иди, посиди за компьютером. А как ужин будет готов, я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зашел в кабинет. Первым делом он, как обычно, принялся искать новости из родных краев. Прошел год, и он уже вполне уверенно владел английским, ловко ориентируясь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«Поместье семьи Ли...» — ввел он запрос в поисковую строку.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дом. Родное гнездо. Раньше он, будучи изнеженным наследником, мало интересовался делами семьи, знал лишь, что отец очень богат. Однако американские серверы упорно молчали — никакой конкретной информации о Поместье семьи Ли найти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разочарованно поджал губы. Он не собирался возвращаться прямо сейчас, но ему до боли хотелось узнать, как там дела, и запомнить все детали, чтобы когда-нибудь быстро разыскать тётушку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обнаружив ничего нового, он не спешил выключать компьютер. Вместо этого он набрал свое нынешнее имя: «Карлос Тейлор». На этот раз удача улыбнулась ему. На одной из страниц, в самом низу, он наткнулся на упоминание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 мальчишка, Карлос Тейлор, который в последнее время часто мелькает в сериалах... Кажется, он весьма талантлив. И до чего же он хорошенький!»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одна короткая строчка среди потока информации, но он улыбнулся. Слово «талантлив» согрело душу, а вот характеристика «хорошенький» заставила его нахмуриться. Он ведь знал, что так обычно говорят о девочках, а он —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если я попрошу так не говорить, вдруг этот человек разлюбит меня?» — засомневался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Сычэнь решился. Он уже знал, что Фейсбук — крупнейшая социальная сеть, и завел там аккаунт. Глядя на клавиатуру, он медленно, по букве, начал набирать ответ под комментарием: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«Взрослые говорят, что „хорошенький“ — это про девочек. Я — мальчик, поэтому, пожалуйста, не называйте меня так. Ну... если я нравлюсь вам только потому, что я хорошенький, тогда ладно, пишите как хотите 【плачущий смайлик】. — Карлос Тейлор»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кнопку «Отправить», он тут же пожалел об этом. А вдруг он только что лишился своего единственного фаната? Но дело было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подпер подбородок рукой и замер, гипнотизируя экран в ожидании ответа. Время шло, ничего не менялось. Только когда из кухни донесся голос Мишель, он нехотя закрыл вкладку. Впервые ему было по-настоящему жаль выключать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Мишель уважала его личное пространство и никогда не входила без стука, поэтому Сычэнь чувствовал себя в безопасности, изучая информацию о своей семье. Но теперь у него появилась новая важная миссия — следить за тем, что пишут о Карлосе Тейлоре.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Карлос? — снова позвала Мишель.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мама! — Сычэнь аккуратно задвинул стул, привел стол в порядок и вышел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пропитан аппетитными ароматами.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Мамочка, как вкусно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скорее, — Мишель подтолкнула его к столу. — После болезни нужно как следует подкрепиться. Здесь всё, что ты любишь. Смотри, я даже приготовила китайское блюдо — Мапо Тофу.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взглянул на тарелку с чуть подгоревшим, странного вида тофу и искренне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нравится. Спасибо,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Мишель начала учить китайскую кухню только из-за него, и эта забота была для него лучшей приправой к любому блюду.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вкусно, ешь побольше!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http://bllate.org/book/17536/1701523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