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Начало холодной войны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сейчас была не его сцена, Ли Сычэнь во все глаза наблюдал за парой в центре площадки. Он редко смотрел на чужую игру глазами профессионала, стараясь подметить приёмы мастеров, но тут случай был особый: Лю Шаньчэнь играл его персонажа, только повзрослевшего. Изначально Сычэнь даже не мог до конца прочувствовать этот образ, не понимая, как его герой придёт к такому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недавнего образа опустившегося Карла, нынешний Лэнс выглядел пугающе. Одетый в алое одеяние, с коротко стриженными волосами, растрёпанными ветром, он казался воплощением первобытной, необузданной ярости. Тяжёлая, гнетущая аура Лэнса ощущалась даже на расстоянии — стоило попасть под прицел его красных глаз, и последствия обещали быть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пролить кровь? — негромко спросил Лю Шаньчэнь.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в детстве они стали неразлучны, и всё же Шаньчэнь оставался верен себе: его лицо, как и прежде, не выражало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него и странно, пугающе усмехнулся, а в кроваво-красных глазах словно заплясали сполохи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возвращаю то, что принадлежит мне по праву. И на этот раз даже тебе меня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иди, — ответил Лю Шаньчэнь.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короткую фразу, он развернулся и ушёл. В воздухе остался лишь его едва слышный, печальный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казалось, был ошарашен такой реакцией. Он замер, не зная, как поступить, и лишь спустя долгое время пришёл в себя. Развернувшись, он растворился в небе — тот был вампиром, существом, наделённым силой, недоступной простым смертным. В том числе и силой этого алого, пронзительного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режиссёр. — Реквизиторы, спускайте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не планировал делать второй дубль, его всё устроило с первого раза. Только Лэнс, как только его освободили от тросов, принялся ворчать, что это сущая пытка и если бы у него был выбор, он бы ни за что не согласился на роль с такими полётами.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Сычэнь же сидел, словно заворожённый. Всего пара реплик, никакого открытого столкновения, но он ясно видел невидимые искры, летевшие между актёрами. Каждое движение, каждый взгляд в этой сцене были наполнены скрытым смыслом, делая этот простой эпизод невероятно глубоким. Даже стоя здесь, на съёмочной площадке, Сычэнь чувствовал, будто заглянул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Шаньчэнь... Хотя их роли пересекались, было отчётливо видно, насколько разными личностями стали их герои под гнётом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Шаньчэнь опустился в кресло рядом с ним, Сычэнь всё ещё пребывал в оцепенении. Он прокручивал сцену в голове снова и снова, чувствуя, что упустил какую-то важную деталь.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Шаньчэнь! — Сычэнь в возбуждении схватил его за рукав. — Я видел! Ваша правая рука... Она то и дело непроизвольно тянулась к груди!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крошечный жест связал двух исполнителей в единое целое. Теперь даже самый далёкий от искусства зритель поймёт: перед ним один и тот же человек. Несмотря на смену актёров, не было ни капли фальши — всё из-за этой маленькой, почти незаметной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справился, — спокойно ответил Лю Шаньчэнь, — однако между версиями персонажа всегда должны быть точки соприкосновения. Иначе зритель перестанет воспринимать героя как личность, и целостность картины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говорил своим обычным бесстрастным тоном, но по сравнению с тем, как он общался с Лэнсом, это можно было считать проявлением высшей степени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прошептал Ли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узнал нечто такое, о чём даже не догадывался, когда перебивался ролями в массовке. Лю Шаньчэнь, возможно, и не был прирождённым учителем, но Сычэню он объяснял всё предельно доходчиво.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Шаньчэнь, спасибо тебе. Я обязательно буду стараться изо всех сил! — Сычэнь сжал кулаки, давая себе молчаливую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Лю Шаньчэнь отхлебнул воды из стакана. — Просто играй самого себя. Если ты начнёшь фальшивить, подстраиваясь под меня, я не смогу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по самолюбию Сычэня не хуже, чем тогда, на прослушивании, когда Шаньчэнь прямо указал на его ошибки. Мальчик опустил голову. Он понимал: ему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 Шаньчэнь. Я буду играть... буду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Великий бог Лю, ну нельзя же так, — вступилась за мальчика Цзинь Я. — Маленький Карлос только что отлично отыграл, а ты набросился на него с критикой. Ему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что они провели на студии, Цзинь Я привязалась к Сычэню и теперь не побоялась высказать всё нанимателю. Конечно, она знала, что Лю Шаньчэнь не из тех, кто копит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перевёл взгляд с помощницы на Сычэня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Если он не способен выдержать такой удар, ему нечего делать в шоу-бизнесе. Карлос, ты должен понимать: ты получил эту роль не потому, что ты гениальный актёр. На прослушивании были ребята куда способнее тебя. Твой единственный козырь — восточная внешность. В этом фильме как раз требовался азиат на эпизодическую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и сам не раз думал об этом, но услышать такое от Лю Шаньчэня было больно. Он помрачнел. Однако мгновение спустя он вскинул голову и прямо посмотрел на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Каждые пробы — это битва преимуществ. Раньше мои конкуренты побеждали, потому что у них была западная внешность, а в этот раз всё вышло наоборот. Раз я получил роль благодаря своему козырю, значит, половина дела сделана. И дальше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Сычэнь казался тихим и безобидным, но сейчас в нём проснулась стальная воля. Это заставило Лю Шаньчэня взглянуть на него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слово, — в голосе Шаньчэня промелькнула тень одобрения, которую он и сам вряд ли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я сказал — я сделаю, — Сычэнь не отвёл взгляда. — И однажды я добьюсь того, что восточная внешность станет в Голливуде предметом культа. Я стану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кроме как перед Мишель, он озвучил свою цель. Это не было мальчишеской бравадой — это были слова мужчины, обретшего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откинулся на спинку шезлонга и закрыл глаза, давая понять, что разговор окончен. Сычэнь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работал как одержимый. С каждым часом он всё глубже понимал своего героя, и количество дублей из-за его ошибок свелось к минимуму. Порой его актёрское чутьё оказывалось даже острее, чем у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возвращаясь в номер, Ли Сычэнь часами смотрел фильмы и сериалы. Его интересовал не сюжет — он препарировал игру актёров. Постепенно он научился замечать даже малейшие огрехи мастеров сцены и давал себе зарок не повторять их. Его техника становилась всё чище и точнее. Пусть он ещё не сравнялся с «зубрами» кино, он уже был бесконечно далек от того робкого новичка, каким пришёл на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Лю Шаньчэнь и Цзинь Я проходили мимо комнаты Сычэня. Сквозь щель в двери был виден мерцающий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Лю, может, ты всё-таки перегнул палку? — с тревогой спросила Цзинь Я. — Десять дней прошло. Вне кадра он не сказал тебе ни слова. Даже от праздничного ужина, который я приготовила, отказался. Он же ребёнок, к нему нужен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тринадцать он всё ещё ребёнок! У нас в Китае в этом возрасте только в первый класс средней школы идут, а он пашет на съёмках, деньги зарабатывает. Он и так взрослее всех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занималась в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работала, чтобы прокормить семью, — запнулась Цзинь Я. — Но именно поэтому я не хочу, чтобы другой ребёнок проходил через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тринадцать уже вёл собственные проекты. Цзинь Я, не недооценивай его. В его душе тайн больше, чем в нас обоих вместе взятых. В нашей индустрии излишняя мягкость — плохой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Шаньчэнь впервые так подробно объяснял свои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возможно? Он же совсем чистый мальчик, не похож он на того, кто пережил трагедию, — прошептала Цзинь Я. Шаньчэнь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заглянула в щёлку. Сычэнь сидел на полу, обхватив колени и привалившись спиной к кровати. Он смотрел в экран немигающим, застывшим взглядом. Он даже не заметил людей у двери. Глядя на эту картину, Цзинь Я начала верить словам босса, хотя сердце всё ещё отказывалось принимать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слишком увлечён искусством? — с надеждой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экране, можно увидеть сотни жизней... И он — не исключение. Не мешай ему. Рано или поздно он поймёт себя. В плане актёрского дара он наделён куда щедрее,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бросил последний взгляд на застывшую фигурку мальчика и развернулся к своей комнате. Цзинь Я ещё мгновение смотрела на Сычэня, поражённая признанием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выше, чем у Великого бога Лю... Какую же дорогу ты выберешь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она ушла. Как только её шаги стихли, Ли Сычэнь наконец отвёл взгляд от экрана и посмотрел на дверь.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