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неплох, малец, — усмехнулся Лэнс, когда съёмки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по-дружески опустил ладонь на плечо Ли Сычэня. Похоже, завершение самой важной сцены или успешно пройденное испытание смягчили его — теперь он держался куда приветливее. Однако Сычэнь ловко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Лэнс, если я — «малец», то вы, должно быть, уже старик, — бросил он с бесстрастным лицом и,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так и застыл с протянутой рукой, провожая его взглядом. Лишь когда мимо проходил Лю Шаньчэнь, он вцепился в него, точно в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ну объясни ты ему! Скажи, что позавчерашняя выходка — это твоя затея, а я тут ни при чём. Кто же знал, что этот кроха такой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посмотрел вслед уходящему Сычэню. Он едва заметно улыбнулся — никакой это был не «злопамятный нрав», а чистой воды провокация. Впрочем, повернувшись к Лэнсу, он мгновенно вернул себе привычную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объявил мне «холодную войну» на целых десять дней, и я едва сумел вымолить прощение. Так что твою просьбу, уж извини, исполнить не могу, — и, оставив коллегу ни с чем, он последовал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остался стоять в одиночестве, с негодованием глядя на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за Лэнсом и Лю Шаньчэнем. Сычэнь наблюдал за ними издалека, сжимая в руке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 обратился он к Цзинь Я, — ты не могла бы показать, как пишется имя брата Шаньчэня?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полторы недели из-за ссоры с Лю Шаньчэнем он никак не мог решиться на то, что задумал ещё до приезда на площадку. Теперь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Цзинь Я взяла у него бумагу. Выводя иероглифы, она с любопытством спросила: — Карлос, ты не умеешь писать по-китайски? У тебя ведь такая чистая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Сычэнь. — Говорить умею, а писать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удивительно спокойно. Даже те, кто знал его близко, вряд ли заподозрили бы, через что ему пришлось пройти. Он просто решил шаг за шагом стирать те горькие дни из памяти. Людям нужно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 его голосе усыпило бдительность Цзинь Я. Она послушно вывела «Лю Шаньчэнь» на листке и, возвращая его, не удержалась от очередного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самого нет китайского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замер, пристально глядя на неё. Под этим тяжёлым, недетским взглядом Цзинь Я стало не по себе. Наконец он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Карлос Тейлор. Других имён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он признавал только одну. А всё остальное… пусть остаётся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Цзинь Я, при всей своей непосредственности, почувствовала, что затронула какую-то болезненную струну. Она поспешила сменить тему. — Понимаю. Но не переживай: с твоим произношением в Китае у тебя не будет никаких проблем,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Сычэнь опустил голову и принялся осторожно обводить иероглифы, которые она ему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почти не сталкивался с письменностью, если не считать тех редких случаев, когда тётушка Чжан чертила что-то для него прямо на земле. Английский стал для него первым настоящим языком, поэтому китайская грамота давалась с трудом. К счастью, один из иероглифов в имени Лю Шаньчэня совпадал с его собственным именем — тем самым, которое он когда-то выводил снова и снова. На то, чтобы старательно прописать три знака, у Сычэня ушло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 с улыбкой взглянула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вышли так себе, но последний — просто загляденье. Даже не скажешь, что ты пишешь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приободрить ребёнка, выбирая самые лестные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Сычэнь, почти прошептав: — Потому что он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напоминания о прошлом начинали его тяготить. Цзинь Я была к нему добра, и он понимал, что она спрашивает не со зла, но общаться больше не хотелось. Есть люди, чьи «ауры» просто не совпадают, и как бы ни были добры их намерения, близости между ними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Карлос, — продолжала Цзинь Я, не замечая перемены в его настроении, — если захочешь выучить язык, купи англо-китайский словарь. Если набраться терпения, по нему вполне можно заниматься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оживился. Мысль о словаре показалась ему спасительной: так ему не придётся никого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Я. Обязательно куплю,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заметно улучшилось, и он снова склонился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Шаньчэнь закончил сцену и подошёл к ним, его взгляд первым же делом упал на листок, испещрённый его именем. Он на мгновение заволновался,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учишь иероглифы?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Сычэнь, чьё доверие к этому человеку после случая с простудой заметно окрепло, протянул ему листок. — Брат Шаньчэнь, я тренировался писать твоё имя. Посмотри, неплохо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принял бумагу. Он видел, как от строчки к строчке почерк становился увереннее. Но его внимание привлёк иероглиф «Чэнь». Этот знак с самого начала был безупречен. Словно рука мальчика знала его тысячи лет, словно он был высечен в его памяти задолго до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быстро делаешь успехи. Что ещё хочешь написать?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бесхитростной Цзинь Я, Лю Шаньчэнь был куда проницательнее. Он привык скрывать свои мысли, предпочитая молча наблюдать и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мне какие-нибудь красивые стихи. Я буду тренироваться на них, пока мы здесь, а дома уже займусь словарями, — улыбнулся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склонился над столом. Его почерк разительно отличался от мелких знаков Цзинь Я: буквы ложились ровно, но в каждом росчерке чувствовалась скрытая экспрессия и свобода, что мало вязалось с его сдержанным образом. Написав несколько строк, он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всмотрелся в текст и вдруг наткнулся на знакомый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разве не из мо... — он едва не выпалил «моего имени», но вовремя осёкся. — Разве это не из твоего имени, брат Шаньчэнь?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побоялся признаться. Судя по всему, семья Ли в Китае была весьма влиятельной, и он не хотел навлекать на Лю Шаньчэня лишние проблемы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 я объясню тебе смысл. «Звёзды прошлой ночи, ветер прошлой ночи; к западу от расписного терема, к востоку от палат кассиевых. Хоть нет у нас крыльев за спиной, как у фениксов ярких, но души наши едины в каждом порыве...» Это стихи Ли Шаньиня, поэта эпохи Тан. Они о чувствах между людьми, но на самом деле он писал о своей судьбе, сокрушаясь о несбывшихся надеждах.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Шаньчэнь не собирался пускаться в объяснения, но этот безупречный иероглиф «Чэнь» заставил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из него вышел не самый лучший — Сычэнь только растерянно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Но иероглифы красивые. Брат Шаньчэнь, а что значит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внимание было приковано к этому слову. Никто никогда не объяснял ему смысл его собственного имени, и теперь он искал ответы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положил руку ему на голову. Слишком явным было это любопытство — только глупец не понял бы, что за ним 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 это звёзды. А «Чэнь» символизирует время или небесное тело. В моём имени это означает призыв беречь время, не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Сычэнь задумчиво кивнул, пытаясь примерить это объяснение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Неужели тот человек назвал его так? «Сы» — это тоска, память. Тосковать о времени? Какой в этом смысл? Он погрузился в свои мысли, отрешившись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Лю, похоже, ты ему и впрямь небезразличен, — шепнула Цзинь Я, подтолкнув Шаньчэня локтем. — Смотри, как он загрузился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Шаньчэнь понимал: дело не в нём. Всё указывало на то, что Карлос когда-то жил в Китае, и жил очень тяжело. Его научили говорить, но лишили возможности писать. А «Чэнь», скорее всего, было частью его настоящего, утраченного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 позвал Лю Шаньчэнь, присаживаясь рядом. — У тебя ведь осталось пять съёмочных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Сычэнь вздрогнул, выныривая из омута памяти. Ему стало неловко за свою отрешённость. — Прости, брат Шаньчэнь.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пять ли дней тебе осталось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Лоувэнь сказал, что если не будет накладок, то пять. Кстати, у нас ведь ещё одна совместная сцена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Шаньчэнь легонько взъерошил его волосы, словно не расслышав последнюю фразу. — Через пять дней я вручу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Сычэнь опешил.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растерянного мальчика явно позабавил Лю Шаньчэня, и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Просто потому, что хочу тебе 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