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Весна пришла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прежнем мире Цзянь Аньжань жил, честно говоря, не слишком блестяще. Единственным его утешением было отсутствие алчных родственников-присосок. Доходов концепт-художника вполне хватало на безбедное существование, однако о собственном жилье до сорока лет можно было и не мечтать — разве что на голову внезапно свалилось бы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перемещения в этот мир жизнь Аньжаня стала ещё невыносимее. С одной стороны его притеснял деспотичный молодой господин, с другой — плёл интриги коварный подлец, а за спиной всегда затаились беспринципные родственники, готовые в любой момент вцепиться в него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суровых условиях его жизненные планы стали предельно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до окончания университета разделаться со всеми скрытыми угрозами, к тридцати годам достичь финансовой независимости, а к пятидесяти — выплатить ипотеку и обрести уголок, принадлежащий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Ло Вэй говорит: «Всё в этой комнате принадлежит тебе. Можешь хоть имя своё на столе вырезать — я не буду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Цзянь Аньжаня разлилось щемящее тепло, и он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порывисто обнял Ло Вэя и разрыдался, не в силах сдержать всхлипы: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си... бо... Спасибо тебе... Огромное, просто огромное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малая компенсация, на которую я способен, — Ло Вэй слегка похлопал юношу по плечу. — Ведь это я виноват перед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видел: этот ребёнок с малых лет натерпелся столько обид, что, скорее всего, у него за всю жизнь не было ничего своего, кроме школьных тетрадок.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всё равно, я должен поблагодарить тебя... Спасибо, что подарил мне мою собственную комнату... Это лучший подарок, который я когда-либо получал... — Аньжань уже не просто плакал, он буквально захлёбывался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склонил голову, едва коснувшись губами мягких волос на макушке юноши,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 — лишь самый скромный из трёх подарков, что я для тебя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ещё? — Аньжань вскинул голову и изумлённо посмотрел на Ло Вэя. Его слёзы мерцали в свете ламп, точно россыпь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ещё два подарка, — подтвердил Ло Вэй. — Ты получишь их до конца этого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я могу начинать ждать уже сейчас? — Взгляд Аньжаня прояснился, он пришёл в восторг, способный затмить собой целую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невольно залюбовался им и, нежно потрепав парня по голове,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Аньжань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часами, Ло Вэй в сопровождении дворецкого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скрылись из виду, Цзянь Аньжань больше не мог сдерживать бушующий внутри восторг. Он вихрем пронёсся по комнате: прижимался щекой к шторам, скатертям и балдахину кровати, сделал пару кувырков на дорогом ковре и в конце концов рухнул на мягкую постель, мечтая навсегда слиться с периной.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комната! Полностью моя! Поверить не могу, как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услышав доносившиеся из комнаты Аньжаня неподобающие звуки,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кажется, этот мальчик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 — он ещё ребёнок. А детям полагается быть живыми и активными, — Ло Вэй усмехнулся,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семьи Цзян так и нет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дворецкий вздрогнул и вполголоса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Цзяны отказываются отвечать на звонки и не принимают электронные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продолжайте звонить! Шлите письма одно за другим! Пока они не соизволят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почтительно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вошёл в кабинет и достал из ящика стола старую фотографию, на которой были запечатлены двое мужчин и две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юную девушку в центре снимка, он горько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Мэнмэн... Мы подняли на ноги всех знакомых, искали тебя по всему миру... И никто не мог подумать, что ты ушла ещё восемнадцать лет назад. Но что ещё хуже... я ведь...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возвращения Цзянь Аньжаня в Город S, менеджер по продажам Группы компаний в сфере недвижимости «Циань» Цянь Гочжун получил пакет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вскрыл конверт, и оттуда выпал отчёт о совместимости лейкоцитов. Сторонами в анализе значились его сын Сяо Хуэй, страдающий от лейкемии, и Ци Сяопин — единственный сын 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гласил: полная совместимость!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радостью, Цянь Гочжун бросился к мусорной корзине, выуживая упаковку обратно. Он хотел узнать, кто отправил это спасительное письмо, но графа «отправитель» на квитанции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пакет доставили не через официальную службу курьерской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тревога. То, что для сына нашёлся донор — величайшее счастье, но если этот отчёт пришёл из неизвестного источника...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он совершенно не мог сосредоточиться на работе. Спрятав отчёт в портфель, Гочжун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рано? — безучастно поинтересовалась госпожа Цянь, не отрываясь от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затишье, решил пораньше побыть с сыном, — на ходу бросил Гочжун. — Сяо Хуэй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из комнаты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поднялся наверх и постучал в приоткрытую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папа может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отозвался слабый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Гочжун вошёл в комнату и уже собирался присесть, как вдруг заметил в корзине возле стола знакомый курьерский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ты что-то покупал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пару комиксов заказал, — он полулежал на кровати. Его губы были мертвенно-бледными, а улыбка — вымученной.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Гочжуна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ты только не волнуйся, мы обязательно найдём донора! Если в базе данных пусто — я объявлю награду в интернете! Даже если придётся пойти по миру, я найду способ тебя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Сяо Хуэй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он стиснул зубы и выложил на стол таинственный отчёт: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посмотри,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Мальчик бегло просмотрел бумаги. Он на мгновение испытал надежду, тут же сменившуюся печалью. — Ци Сяопин никогда не согласится стать донором.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Хуэй! Не смей отчаиваться раньше времени. Я верю, что выход есть, — он говорил горячо и прерывисто. — Я столько лет положил на алтарь семьи Ци... Я не верю, что если я отброшу гордость и приползу к ним на коленях, они мне откажут! Единственное, что меня сейчас беспокоит...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«неизвестном происхождении документа» застряли в горле. Он заметил под подушкой сына край бумаги, подозрительно похожей на ту, что он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ничего! — Сяо Хуэй заметно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уже знал, что этот паршивец Ци Сяопин подходит тебе как донор,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Гочжун тяжело вздохнул и, погладив мальчика по голове,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согласился поехать с тобой в больницу на типирование?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всё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совместимость определили через банк костного мозга, сотрудники сначала связались бы с волонтёром. И только после его согласия уведомили бы пациента и назначили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Ци Сяопин и Сяо Хуэй тайно проходили индивидуальный тест. И теперь оба — и отец, и сын — получили копии отчёта по неким загадочным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пап, правда, — Сяо Хуэй явно не желал раскрывать истину и отвернулся к стене, делая вид,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Гочжун перевёл взгляд с сына на отчёт. Решение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суеты Цзянь Аньжань наконец закончил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книжные полки, уставленные профессиональной литературой, юноша чувствовал невероятное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восторга он решил поделиться своим счастьем с Ло Вэем. Он вприпрыжку сбежал по лестнице. Дядя Чжан — дворецкий, прошедший суровую школу в Британии — лишь беспомощно покачал головой, но он тепло улыбнулся: хозяин был прав, этому дому не хватало живого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Не упади! — напутствовал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дядя Чжан! Я... тётушка Цинь! Давайте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домработницу с тяжелой коробкой в руках, Аньжань бросился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Сяо Цзянь, ящик тяжелый, — улыбнулась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— Аньжань легко подхватил ношу. — Кстати, что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современная бронзовая скульптура, которую Второй господин на прошлой неделе купил через посредников, — она указала на дверь кабинета. — Иди потихоньку, а я открою тебе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вошёл в полумрак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Ло... — заметив его, который дремал на диване, юноша мгновенно притих и с помощью домработницы осторожно опустил ящик на массивный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плите бульон кипит, мне пора бежать. Сяо Цзянь, выручи — распакуй посылку сам, — невозмутимо бросила женщина и выскользнула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дворецкий, тётушка Цинь поначалу невзлюбила этого деревенского мальчишку. Она считала его невоспитанным и корыстным — того и гляди, начнёт строить глазки Второму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два дня её мнение кардинально изменилось. Пускай парень и не смыслил в светском этикете, он был трудолюбив, скромен и, что важнее всего, держал со Вторым господином строгую дистанцию. Зато сам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чаще смотрел на мальчика так, будто хотел нарушить все рамки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их «вечно ледяное дерево» наконец-то решило встретить весну, весь персонал особняка, как по команде, включился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даже не подозревал, что тётушка Цинь нарочно оставила его наедине с Ло Вэем. Убедившись, что коробка стоит устойчиво, он взял канцелярский нож и аккуратно вспорол слои упаковки, извлекая черный футляр.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«Тяжеленный...»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крышку, достал скульптуру из защитного пенопласта и...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меркам самого раскрепощённого современного искусства поза этой фигуры была слишком бесстыдной!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Ло Вэй — взрослый мужчина из высшего общества, где в ходу самые смелые увлечения, Аньжань попытался убедить себя,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же... неужели ему не неловко ставить такое на виду?»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смущения, Аньжань поставил статуэтку по левую руку от Ло Вэя и поспешил убраться восвояси. Но от волнения его движения стали неловкими: разворачиваясь, он зацепился за вытянутые ноги спящего Ло Вэя и полетел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http://bllate.org/book/17539/1705659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