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Жизнь на пике Малой Лазурной Волны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Лунное сияние серебрило гладкие камни. Грозовые тучи окончательно рассеялись, оставив после себя лишь чистое ночное небо. Чэн Ланъюэ, в изорванных одеждах, с лицом, покрытым сажей и копотью, бережно прижимал к себе бесчувственного юношу. Мо Ханьчи выглядел немногим лучше своего спасителя — его состояние было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Матери Мо и Младшему брату Фэн Юэ, Чэн Лан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перестроена сама основа... — Он запнулся, подбирая слова. — Чтобы вернуть костям прежнюю форму, боюсь, без вмешательства Учителя или старейшин не обойтись. К тому же во время моего испытания я почувствовал, что потоки энергии вокруг него превратились в сущий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Хлесткий удар прервал его на полуслове. Мать Мо, вне себя от гнева, наградила Чэн Лана звонкой пощечиной. Она яростно посмотрела на него и, не проронив ни слова, стремительно скрылась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 же, проявив подобие сочувствия, подошел ближе. Он деловито прощупал пульс Мо Ханьчи, помял его плечи и, удовлетворенно хмыкнув — мол, жить будет, —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изрядно пострадал во время грозы, но в целом его переход на новый уровень прошел успешно. Теперь оставалось лишь одно: доставить Младшего брата на пик Пронзающий Небеса. Только Глава ордена мог разобраться, что за странная сила изменила природу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переведя дух, Чэн Лан вместе с Матерью Мо отправился в путь. Пик Пронзающий Небеса величественно парил над самой вершиной Куньлуня. Чтобы добраться туда с пика Малой Лазурной Волны, он, закрепив бесчувственного юношу за спиной, встал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Скользить сквозь облака всегда было заветной мечтой Мо Ханьчи — когда-то бродячий даос с Горы Мао заманивал его в ученики именно этим обещанием. Но сейчас юноша пребывал в глубоком забытьи, не ведая, что его мечта наконец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Пронзающий Небеса был самым грандиозным и опасным среди всех парящих островов Куньлуня, но именно здесь концентрация духовной энергии достигала своего предела. В отличие от других пиков с их мрачными черно-серыми постройками, этот был возведен из уникального белоснежного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ступил на Террасу Созерцания Небес. Отсюда дорога, отливающая призрачным металлическим блеском, тянулась к Южным Небесным Вратам. Миновав их, путники, согласно древнему уставу, убрали магические сокровища. С самого основания ордена за этой чертой запрещалось летать на мечах или ездить на священных зверях — так выражалось почтение к святыне.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боковой проход Драгоценного Зала Девятых Небес и преодолев несколько внутренних ворот, Чэн Лан добрался до Храма Трех Чистых — последней из трех главных обителей. Ожидая у подножия лестницы, пока храмовый прислужник доложит об их прибытии, он заметил двух Шишу, неспешно идущих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Чэн Лан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призвали Истинного человека Хэнтая, одного из двенадцати золотых бессмертных Куньлуня. Он присмотрит за своим учеником и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состояние Учителя настолько серьезно? — Чэн Лан нахмурился, поудобнее перехватывая ношу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привлекло внимание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Лан, что за ребенка ты притащил? — спросил один из них. — Кажется, это тот самый малец, которого отобрали на недавнем испытании.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 успел ответить, как второй Шишу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Чэн Лан! Вижу, испытание пройдено? Ты достиг ступени Бигу. У твоего учителя немного учеников, но такие, как ты, — истинная отрада. Так что случилось с этим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снова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Младший брат охранял мой покой, я почувствовал, что его духовная энергия стала хаотичной. Внутреннее не соответствует внешнему. Кажется, кто-то поработал над его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прислужник и пригласил Чэн Лана вместе со старейшинами войти в Храм Трех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Даоинь, осмотрев Мо Ханьчи, велел перенести его в боковой флигель. Когда Чэн Лан укладывал юношу на кровать, он отчетливо заметил, как вздрогнули пальцы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очнется,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храма тем временем появился молодой человек. На нем было темно-синее одеяние с вышитыми серебром облаками, над которыми парил пятипалый дракон. От всей его фигуры веяло невыносимым величием. Увидев Главу Даоиня, он едва заметно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бровей на мгновение вспыхнуло золотое око. Поговаривали, что в мире лишь трое способны открыть Тяньму — Небесное око, принимающее знамения свыше. Эти трое были рождены, чтобы править. И одним из них был стоящий перед ними Хань Цзинцин, Монарх Небесной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вернулся в Куньлунь; в его владениях — Небо Лазурного Облака — об этом знали лишь немногие доверенные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лет, но Цзинцин, казалось, ничуть не изменился. Чэн Лан почувствовал облегчение: обладатели Небесного ока отмечены самой судьбой. Никто не знал, в ком и когда откроется этот дар, но единственной, кто мог распознать ауру Тяньму, была «Небесная дева». Только когда она спускалась в мир, чтобы сорвать печать, рождался истинный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и до пробуждения ока обладал выдающимся талантом, а после — без труда принял предначертанную судьбу и покинул горы, чтобы править людьми. Под его властью Небесная Столица процветала уже два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Лан вырос, — заметил Хань Цзинцин. — Твой учитель, бывая у меня, только и твердит: «Чэн Лан то, Чэн Лан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смущенно кашлянул и почесал затылок. Хань Цзинцин же сменил тон. По его знаку слуга подал изысканную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Бодхи цветет тысячу лет и еще тысячу плодоносит. Его плоды — редкость, которой не сыскать в подлунном мире. Мои люди в горах Ваньшань с великим трудом добыли один. Он поможет вернуть Фэн Юэ утраченную часть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Бодхи живет всего три дня, — добавил Глава Даоинь. — Два дня уже прошло. Чэн Лан, немедля отнеси его Второму младшему брату. И не беспокойся о Ханьчи, здесь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Глава Даоинь, — Чэн Лан принял шкатулку и, словно гора с плеч свалилась,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ученик... — Даоинь взмахнул хвостом своей метелки-фучэнь, отпуская остальных. — Мог бы и сам доставить, чтобы тот знал, чья судьба с ним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Трех Чистых остались лишь двое старейшин и Хань Цзинцин. Глава ордена был глубоко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Цзинцин,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 начал Хань Цзинцин, и в его голосе зазвучали стальные нотки. — Ради этого плода я лично отправился в Столицу оборотней. Там я встретил Императора, а вместе с ним и Деву Небесного Мандата. Но она всё еще пребывает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 Дева здесь, в Куньлуне, под защитой ваших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тринадцать лет назад родилась еще одна Дева, и предназначена она лишь одному существу — Демоническому Почтенному.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двенадцать золотых бессмертных Куньлуня вместе со старейшинами и великими мастерами других орденов сразили Демонического Почтенного в битве при Линье. Только так мы купили эти годы мира. Сейчас Столица демонов в упадке, они слишком долго были без лидера. Но до нас дошли вести о рождении их Девы. Мы обязаны найти её и уничтожить прежде, чем она пробудится. Только так мы предотвратим повторение той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Цзинцин говорил страстно, он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битва двадцать лет назад... именно тогда открылось твое око, — спокойно ответил Даоинь. — Фэн Юэ признал в тебе Монарха Небесной Столицы. Исполняй свой долг. В истории были и мудрые владыки демонов, и жестокие тираны среди людей. Иначе зачем бы процветающая семья Ло из Цзяннани была вырезана до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голосе Хань Цзинцина прозвучала скрытая угроза. Воздух в зале внезапно стал тяжелым, давящим. — Мне стало известно, что ваш новый ученик, которого вы взяли вопреки вековому правилу, носит фамилию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Даоинь посмотрел на него 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Цзинцин, ты еще не в том положении, чтобы давить на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прекрасно знаете: с того момента, как открылось мое Небесное око, я перестал быть просто учеником Куньлуня. Если вы не желаете помочь мне добром, мне придется воспользоваться правом, данным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око между бровей Хань Цзинцина вспыхнуло ослепительным светом. Мощная волна праведной ярости всколыхнула пространство вокруг Храма Трех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Ло Си — твой товарищ по ордену, твой Младший брат!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дать родиться новому Демоническому Почтенному...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http://bllate.org/book/17550/1708561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