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Первый совместный бой наставника и ученика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за дверью стал ещё громче. Один из незваных гостей издевательски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невидаль! Праведные поборники истины покрывают Небесного демона. Раструби мы об этом — и позор ляжет на весь ваш орден!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ученики тоже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Лю, что вы делаете?! — в отчаянии выкрикнул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помрачнел. Эти дьяволопоклонники явно затеяли информационную войну, пытаясь выставить его предателем. Нужно было действовать немедленно. Он влил остатки истинной ци в свой меч, и выгравированные на клинке иероглифы «Чунмин» ярко вспыхнули, разгоняя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пор, — звучно и сурово произнёс Лю Цинсянь, — передача Небесного демона в ваши руки стала считаться праведным делом? Мой ученик — полудемон, чья кровь способна сдерживать зло. Пока Небесный демон заперт в его теле, он не может вырваться. Так ответьте мне: зачем вам мальчик? Неужели вы собираетесь убить его, чтобы выпустить демона на свободу?!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веско, с непоколебимой уверенностью. Как бы плохо ученики Ордена Линьцан ни относились к Лю Цинсяню раньше, сейчас они верили своему наставнику гораздо больше, чем невидимым врагам, и их решимость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 сделала два шага вперёд и встала плечом к плечу с Лю Цинсянем.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прав, — отрезала она. — Раз вы так хорошо осведомлены о происходящем в Городе Иньфэне, значит, и к бесчинствам Небесного демона приложили руку! Мы ни за что не отдадим вам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слова, она взмахнула широким малиновым рукавом, расшитым пионами. Цветочная верёвка с колокольчиками со звоном соскользнула с её запястья, и бронзовые колокольчики, закреплённые на золотой нити, наполнили комнату чистым перезвоном.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старшие вступили в бой, остальные ученики тоже воспряли духом. Они обнажили оружие, готовясь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хриплый,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столь неблагодарны и скудоумны, не вините Трёх предков Тунтао в жестокости!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предка Тунтао! — ахнул кто-то из учеников. Даже Лю Цинсянь и Вэнь Цзиньлуань переменились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другие испытывали страх, то Лю Цинсянь —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«Апокалипсис Небесного Демона» эти трое появлялись лишь в середине сюжета как прихвостни расы демонов. Какого чёрта они забыли здесь, в самом начале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который явно наслаждался хаосом,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бабочки, не иначе. Знаешь, я уже трижды наблюдал за этим миром, и видеть, как сюжет идёт наперекосяк, — довольно забавное разнообразие]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«Издеваешься?!» — мысленно огрызнулся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демонических мастеров не стали тратить время на пустые угрозы. В мгновение ока постоялый двор затянуло густыми черными тучами. Плотный туман поглотил свет, а в воздухе загрохотал гром, смешиваясь с яростным тигриным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 вскинула руку, заставляя золотые колокольчики звенеть громче, пытаясь отыскать врагов по звуку, но её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Они развернули Массив пожирания духовной энергии. Моя Цветочная верёвка почти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все присутствующие почувствовали, как их духовные силы тают, утекая в никуда. Свет меча в руке Лю Цинсяня стал тусклым и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нас ждёт такая западня, ни за что бы не менял баффы,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[Возврату и обмену не подлежит. Мучайся теперь сам] — ехидно отозвался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 боли. Один из учеников схватился за плечо — на его руке, неведомо откуда, появилась глубокая рваная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Цинсяню стало не до шуток с Системой. Он лихорадочно пытался вспомнить первое прохождение, когда он мельком сталкивался с этой троицей. Тогда он был просто фоновым персонажем при главном герое, а Син Яньчжу уже набрал полную мощь и расправился с ними одним махом. Но сейчас и протагонист, и будущий антагонист были лишь детьми. Вся ответственность лежала на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Есть ли у тебя данные на Трех предков Тунтао? Найди их слабое место,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 тебе следовать сюжету, а ты не слушал...] — лениво начал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— впервые по-настоящему разозлился Лю Цинсянь. — Речь идёт о жизнях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опешив от его тона, тут же прекратила паясничать и вывела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предка Тунтао. Братья-маги, стаж культивации — около трёхсот лет. Мастера иллюзий и морока. Чтобы разрушить их массив, нужно вычислить и победить хотя бы одного из них в его истинном теле]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лихорадочно соображал. Из-за Массива пожирания духовной энергии духовное зрение и магическое восприятие были заблокированы. Единственный шанс — найти их, полагаясь на обычные глаза. Но в этом и заключалось коварство братьев: в непроглядном тумане под защитой фантомных зверей разглядеть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мучительно искал выход, Инь Сюаньи внезапно дернул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вскинул голову и увидел, как огромная тигриная лапа пронеслась в дюйме от его лица, едва не лишив глаз. Облившись холодным потом, он посмотрел на мальчика. Голубой левый глаз Сюаньи в полумраке сиял ярко, словно путеводный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Цинсяня осенило. Он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Сюаньи, ты видишь, что происходит в этом тумане?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добавил, шевельнув пушистыми ушками на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слышу, откуда доносятся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конечно!» — Лю Цинсянь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Полудемоны унаследовали лучшие качества обеих рас. Их чувства во много раз острее человеческих. И когда духовное восприятие подводит, на помощь приходят звериные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Инь Сюаньи на руки, усадив его на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Сюаньи, следи за окружением. Если заметишь угрозу — сразу предупреждай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явно гордый тем, что может быть полезен, решительно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Лю Цинсянь придвинулся к самому уху Сюаньи, понизив голос до шепота, — я попробую спровоцировать их на разговор. Когда они ответят, постарайся точно определить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Сюаньи невольно вздрогнул от тёплого дыхания наставника, его ушки мелко задрожали, а щеки медленно залил румянец. Но Лю Цинсянь, сосредоточенный на врагах,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смущение осталось тайной, мальчик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Лю Цинсянь рванулся с места. Направляя крохи уцелевшей ци в клинок, он принялся рассекать туман, решительно шагая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Цзиньлуань, увидев его безрассудство, хотела было крикнуть, чтобы он вернулся, но атаки иллюзорных тварей не давали ей передохнуть. Ей оставалось лишь прикрывать спину младшего брата своей Цветочной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странный свист. Инь Сюаньи резко вскинул голову, в его глазах вспыхнул синий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среагировал мгновенно. Прижав к себе ребенка, он совершил кувырок, уходя от града падающих клинков. Бафф Системы делал его движения неестественно четкими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приземлившись, он резко сменил направление и трижды топнул по полу, запечатывая символы на земле. Работа части Массива пожирания духовной энергии в этом секторе тут же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Цзиньлуань, заметив его маневр, восторженно выкрикнула: «Молодец!» — и сама бросилась к другому узлу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предка Тунтао взъярились.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щенок! Как ты смеешь кривляться перед нами?! — прогрохотал их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Цинсяню не нужно было предупреждение Сюаньи, чтобы почувствовать, как вокруг сгущается жажда убийства. Враги решили покончить с ним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напрягся, его уши чутко ловили каждое колебание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Цинсянь, полностью доверяя ученику, без раздумий уклонился от когтистой лапы, но в этот момент со спины свистнула стрела. Удар был слишком внезапным — наконечник вонзился Лю Цинсяню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Это моя вина! — в ужасе выдохнул Сюаньи.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стиснул зубы, сдерживая болезненный стон, и нашел в себе силы ободряюще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Не отвлекайся.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сосредоточился ещё сильнее, но его не до конца зажившие раны давали о себе знать. Силы мальчика таяли, свет в глазах мерк, и ошибки стали случаться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Цинсяня покрывалось новыми ранами. Сюаньи смотрел с такой виной и отчаянием, что казалось,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бой затянется, никто из учеников не выберется отсюда живым. Лю Цинсянь прищурился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заканчивать с этим.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http://bllate.org/book/17557/1708788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