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направлялся к Кузнице мечей, когда окружавшие его ученики внезапно, словно подсолнухи за солнцем, разом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сохраняя на лице привычную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тут же отвела взгляды, и по рядам пополз нарастающий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полудемона были куда острее, чем у обычных людей. Сюаньи не собирался расспрашивать их в лоб — он лишь прикрыл глаза, скрывая их холодный блеск, и в его левом зрачке на мгновение вспыхнуло призрачно-лазурное пламя. Окрестные звуки тут же отчетливо зазвучали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в здравом уме не станет ставить на Инь Сюаньи! Откуда взялось столько камней?! Целая тысяча линши! Кто-то явно решил пустить всё состояние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идиот просто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 глазах юноши угасло,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мог ради него снизойти до участия в подобных забавах младшего поколения, был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поднял взгляд на Кузницу. Там, на почетном месте главы пика Линсюэ, сидел Лю Цинсянь. Белоснежные одежды учителя сияли, точно лунный свет в сосновом бору, оставляя в душе юноши чистый и прохладный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 Лю Цинсянь, облаченный в безупречное достоинство истинного бессмертного, отрешенно взирал на толпящихся учеников ордена Линьцан. Внутри же у него всё переворачивалось от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тысяча камней! Всё, что нажито непосильным трудом!» — Цинсянь был на грани того, чтобы вцепиться себе в волосы и завыть. — «Система, почему ты меня не остановил?!»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раньше, когда я пытался тебя вразумить, ты хоть раз меня слушал?] — равнодушно отозвался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лишился рассудка...» — простонал Цинсянь,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ученики, допущенные к Церемонии определения судьбы, уже собрались у подножия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 горах за главным храмом считалось священным: именно здесь рождалось оружие судьбы каждого адепта ордена Линьцан. Повседневно Кузницу охраняли старшие ученики пика Линьшуан, не подпуская посторонних ни на шаг. Лишь в день Церемонии врата открывались, позволяя молодым заклинателям выбрать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судьбы неразрывно связано с сердечным светильником практика. В ордене говорили: «Жив меч — жив человек, сломан меч — наступит смерть». Если артефакт разрушался, удар по сердечному светильнику был настолько сокрушительным, что выжить не удавалось почти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готовы, глава ордена Цзи Сяочжун поднялся со своего места и подошел к самому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Церемония пройдет в том же порядке, в каком вы проходили вступительные испытания. Слушайте веление своего сердца. Помните: выбор делается один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торжественно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удовлетворенно кивнул и посмотрел на своего первого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пойдет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овациями и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 легкой улыбкой взмыл вверх, приземлившись на самый край огромной Кузницы, в которой бушевало яростное пламя. Всмотревшись в пылающий зев Кузницы, он сделал едва заметное движение пальцами, точно маня кого-то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гул металла. В тот же миг на границе неба и земли разлилось священное сияние, и из пламени Кузницы ввысь взметнулся призрачный лазурный дракон. Огласив окрестности громовым рыком, он медленно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силуэт обратился в холодный луч мечного света, который устремился вниз и замер точно в руке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рукоять, внимательно изучая клинок, а затем широким, уверенным жестом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немом восторге. Когда же красота божественного меча предстала перед ними во всём величии, по толпе прокатился вздох изумления. Даже Лорды пиков не смогли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прикрыла рот ладонью и с улыбкой обратилась к Цзи Сяочжуну: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старшего брата и впрямь необычаен. Этот меч был выкован руками самого основателя ордена и закалялся в недрах Кузницы шестьсот лет. Наконец-то он дождался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выказал удивления. И в новелле «Апокалипсис Небесного Демона», и в его «первой жизни» Син Яньчжу всегда получал именно это оружие. Вполне логично — главному герою по статусу положен легендарный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Кузницы, Син Яньчжу поднял меч обеими руками, озирая владения Линьцан. Он сиял, точно утренняя звезда, а во взгляде читалась готовность принять на себя заботу 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этому мечу, — провозгласил он звучным голосом, — Цюэсе!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Сяочжун не удержался от одобрительного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Достойное имя, — отозвался он через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потрясены. Сами слова, означавшие «Изгоняющий зло», казались пропитанными непоколебимой праведностью. Поддавшись общему порыву, они в едином возгласе выкрикнули имя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обращающий в бегство нечисть этого мира. В руках Син Яньчжу он и впрямь оправдает свое название: будет разить демонов, подавлять Небесных демонов и охранять покой Девяти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 Цинсянь не питал к нему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прошлом Син Яньчжу и нанес ему роковой удар, он сделал это лишь потому, что был обманут. Его намерения всегда оставались чисты — он стремился истребить зло и защитить Дао. Единственное, что разочаровывало Цинсяня, — та легкость, с которой Яньчжу впустил в сердце подозрения и ополчился против учителя. Но как герой, обладающий твердым духом и великими заслугами,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Цинсянь пребывал в раздумьях, вновь раздался спокойный голос главы ордена: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Цинсяня непроизвольно дрогнули. Он впился взглядом в фигуру своего ученика. В прошлой жизни Сюаньи не проходил через эту церемонию, и теперь было совершенно неясно, какой артефакт откликнется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вышел из строя и легко запрыгнул на край Кузницы. Однако в ордене его всегда сторонились и опасались. Когда он начал ритуал, не раздалось ни единого ободряющего выкрика, ни одного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гнетущей. Это поставило Лю Цинсяня, который уже занес руки для аплодисментов,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Сюаньи давно привык к подобному холоду. Замерев у пылающего зева, он сосредоточился, вглядываясь в огонь, но Кузница хранила молчание. Прошло довольно много времени, а пламя даже не 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внизу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 одно оружие не желает входить с ним в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полудемон. Видно, и впрямь не рожден для пути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громче, и эти пересуды достигли ушей мастеров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внутренне сгорал от тревоги. Сюжет этой жизни он перекроил так, что родной автор бы не узнал, поэтому обращаться к Системе за подсказками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зависело только от самого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стоять неподвижно, словно каменное изваяние. Вечный горный ветер, проносясь между пиками Линьцан, ласкал его лицо и перебирал пряди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прохладный ветерок напомнил Сюаньи взгляд учителя — такой же нежный и поддерживающий. Стоило в памяти промелькнуть образу этих улыбающихся «глаз феникса», как буря в душе юноши мгновенно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духовное чутье, которое до этого направлял вовне, и вместо этого позволил обострившимся чувствам полудемона проникнуть в самое сердце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магмы, рев огня... Там, на самом дне, скованном невыносимым жаром, ему почудилась заводь тихой воды, ждущая, когда её наконец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внезапно распахнул глаза. Резким, решительным движением он вскинул руку, и в ту же секунду из глубины Кузницы донесся яростный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с интересом выпрямился в своем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грохот. Кажется, нас ждет пробуждение чего-то древнего.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Кузница содрогнулась. Сюаньи стоял на краю, не шелохнувшись, словно не замечая, как под его ногами ходит ходуном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усилилась, пламя взметнулось до небес, и из недр, точно при извержении вулкана, выплеснулись потоки багровой магмы. Следом за ними, прошибая огненную завесу, ввысь ударили два луча лазурного света, целясь прямо в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 Он мгновенно выбросил руки вперед, перехватывая эти сияющие сполохи. Порыв ледяного ветра пронесся над площадкой, свет рассеялся, и в руках Сюаньи оказались два длинных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на лезвиях прихотливый узор из черной чешуи — казалось, две живые рыбины только что выпрыгнули из глубоких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