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замерли, глядя на живот Чу Ханьюэ. Его окутало черное марево, закручиваясь в густой вихрь, из глубин которого донесся смутный, едва различимый детский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почтенный Шаошан оцепенел. Не успел он осознать, что происходит, как из тьмы выметнулись две призрачные тени. Еще не обретшие плоти, они стремительно вскарабкались по его рукам и, оскалив ряды острых зубов, впились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мерный стук падающих капель, смешавшийся со звуками жадного пожирания. Тени действовали пугающе быстро: в одно мгновение Бессмертный почтенный Шаошан исчез в их утробах — они не оставили даже костей. Насытившись, призраки скользнули обратно и скрылись в животе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как полотно, Чу Ханьюэ завороженно смотрел на алое пятно на полу. Он пошатнулся, отступил на несколько шагов и тяжело опустился в кресло. Обхватив живот руками, он ощутил странную, пугающую сытость, которая вызвала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опустился рядом с ним на колено и сжал его ледяную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Мары? — Чу Ханьюэ неверяще уставился на свой живот. —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я был владыкой мар. Видимо, кровь этого рода слишком сильна. Даже став богом, я не смог избавить детей от этого наследия, — Цинь Фэн положил ладонь на его живот. — Демонические создания обладают невероятной жаждой жизни. Еще в утробе, почуяв угрозу матери, они переходят в контратаку,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коснулся живота. Сейчас дети вели себя тихо, от них больше не исходило той смертоносной ауры. Он снова перевел взгляд на кровь. Те двое разделались с Бессмертным почтенным Шаошаном так молниеносно, что он даже не успел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способны на такое с богом, то что будет, встреться им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станут как Демон снов? — с тревогой спросил Чу Ханьюэ. — Начнут пробираться в чужие сновидения и пожирать годы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ведь не был демоном снов, так что им вряд ли передадутся такие таланты, — Цинь Фэн замолчал, и они неловко переглянулись. — В любом случае, я не позволю им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сам-то с собой совладать не можешь, — с сомнением проговорил Чу Ханьюэ. — Чему ты научишь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кашлянул, пытаясь скрыть смущение, и приобнял супруга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тобой ситуация иная. У нас всё по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впервые ворвался в сны Ханьюэ и, не слушая возражений, прижал его к кровати… Признав свою вину, Цинь Фэн заискивающе улыбнулся и прильнул к плечу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Когда они родятся, я наберусь терпения и воспитаю их как самых обычных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хотел возразить, но внезапно проснулся. Снаружи уже вовсю сияло солнце. Он сел в постели, впервые ощущая после сна такую непомерную усталость. Встав, он пошел проверить состояние Цинь Фэна. Тот открыл глаза, стоило Чу Ханьюэ толкнуть дверь. Цинь Фэн выглядел здоровым, разве что проголодался. Чу Ханьюэ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того дня его самочувствие стало стремительно ухудшаться. Силы покидали его, и в мире снов он едва держался на ногах от слабости. Цинь Фэн сразу заметил неладное и взял его за руку, проверяя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помрачнел, и Чу Ханьюэ,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Я чем-то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божественная сила, которую я передал тебе раньше, исчезла. Твое собственное совершенствование тоже тает, — Цинь Фэн коснулся его живота, и выражение его лица стало еще тяжелее. — Они пожирают твою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Ханьюэ промелькнул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та опасность истощила их, и теперь они восполняют силы за твой счет. Или же они просто распробовали божественную энергию на вкус. А дети, как известно, не умеют сдерживать аппетит, когда видят лакомство, — Цинь Фэн покачал головой. — Ты — простой смертный, им тебя на один зуб. Если так пойдет и дальше, ты просто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крепко сжал кулаки. Чтобы спастись, нужно было избавиться от детей, но он не мог на это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способ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 Цинь Фэн подался вперед и легонько коснулся губами кончика его носа. — Придется мне принести себя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 Ханьюэ не успел опомниться, как оказался на руках у супруга. Он тут же потемнел лицом. —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Передаю тебе божественную силу. Только так я смогу тебя спасти, — Цинь Фэн взял его за подбородок и ласково поцеловал в щеку. — Не бойся, я буду нежен. К тому же, они — не человеческие дети, им это пойдет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Ханьюэ отчаянно задергался,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говорил, что они слабы, а теперь —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«слабы», потому что голодны и нуждаются в пище для роста, но сама их природа крепка, — Цинь Фэн перехватил его запястья, пресекая попытки сопротивления, и зашептал на ухо: — Послушай, не упрямься. Я спасаю тебе жизнь. И сделаю всё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всё! — уж в чем, а в его «быстроте» Чу Ханьюэ давно успел разувериться. — А ну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буду медленно, только не злись, — Цинь Фэн и так еле сдерживался, глядя на него каждый день, а теперь, когда выдался такой благовидный предлог, разве мог он упустить шанс? — Нельзя больше медлить. Или ты и впрямь хочешь, чтобы мы похоронили сразу троих в одной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http://bllate.org/book/17570/1660049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