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Куры, куры, куры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обладал той редкой внешностью, которая одинаково располагает к себе и стариков, и детей. Его нельзя было назвать писаным красавцем, но лицо казалось на редкость приятным и, что называется, «своим». В его чертах сквозило такое дружелюбие и обаяние, что чем дольше на него смотрели, тем больше проникались симпатией. Эта особенность не раз выручала его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наконец заговорил, глядя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дядя, а не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Юньмина застыла. «Ах ты ж мелкий негодник! Ну где, где я похож на дядю?»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И с трудом сдерживает смех, Бай Юньмин внезапно ткнул в него пальцем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тогда кто? Дядя или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задав вопрос, он почувствовал себя последним идиотом. Взрослый человек, а прилюдно спорит с ребёнком из-за какого-то обращения!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братик! — радостно выкликнул малыш и, обхватив Линь И за шею, уткнулся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почувствовал, как его уверенность в собственном обаянии с треском рушится. Его «притягательность» была всухую разгромлена этим типом. «Скверный мальчишка, ты хоть понимаешь, что у этого парня две личности? Никакого чутья!»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всё-таки не выдержал и негромко рассмеялся,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— обратился он к ребёнку, — скажи братику, зачем ты просил дедушку Цяня проверить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Доу-доу велел мне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Доу-доу? — переспросил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 — это тот мальчик в инвалидном кресле, которого я вёз у входа, — вполголоса пояснил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вспомнил: когда они встретились у ворот, Линь И действительно катил перед собой подростка лет тринадцати. Судя по виду, у того был церебральный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приложила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запутывается ещё сильнее. С чего бы Доу-доу просить тебя об этом? Жань-жань, не вздумай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позовите этого Доу-доу, спросим его самого, — предложил Бай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потянул офицера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Доу-доу ДЦП и аутизм. Он почти ни с кем не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персонала согласно зашептался: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его бесполезно. Он и слова не проронит, только зря время потратите.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нахмурился и сурово посмотрел на Жань-жаня: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ведь врёшь? Знаешь, что бывает с теми, кто обманывает? Их съедает серый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застыл, глядя на рослого полицейского расширенными от ужаса глазами.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 следующее мгновение он разразился оглушительным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был такой силы, что заложило уши. Бай Юньфэн окончательно растерялся, не зная, что предпринять. Юньмин только вздохнул, глядя на брата, и всучил ему плачущего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довёл, сам и успокаивай.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 которого от этого шума уже начала кружиться голова,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кое-что нашёл. Идёмте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всех к переднему двору. Юньфэн так и остался стоять на месте с рыдающим малышом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мне-то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дошёл до края дорожки, раздвинул густую траву у основания стены 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Здесь куриный помёт. Следы тянутся до самого переднего двора. Вы когда-нибудь выпускаете кур гулять в этой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старина Цянь. — Птица всегда в запертом вольере.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догадка верна. Когда доска упала, Хуэй-хуэй воспользовалась случаем и сбежала. Она пробралась вдоль стены на передний двор. Директор, если вы точно указали время, то кто, кроме старого Цяня, находился тогда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все заняты делом. Дети на уроках, те, кому трудно ходить — в своих комнатах. В это время на переднем дворе обычно никого нет. — Она повернулась к старику Цяню: — Ты видел кого-нибудь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вас и видел, — пожал плечами старик. — Как вы могли о себе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Директор захлопала глазами, а потом спохватилась: — Ах, точно! Совсем из головы вылетело. Я же в то утро машину протирала.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были здесь и именно чистили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— Директор смущённо коснулась кончика носа. 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пойдёмте,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переместилась на передний двор. Там, по обе стороны от ворот, росли два огромных раскидистых платана. Под их густой тенью обычно парковались все: и сотрудники, и гости. Сейчас там стояли автомобили братьев Бай и Директора, а также микроавтобус «Цзиньбэй», принадлежащий приюту.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подошёл к «Сантане» и указал на заднее левое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знали, что у вас на шине куриный помёт?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вытянула шею и присмотрелась.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Откуда он тут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 последний раз выезжали после того, как помыли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 Она так и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 того момента, как пропала курица, автомобиль не трогался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так. Здесь удобнее всего подключать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курицы обрывались прямо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старина Цянь её не заметил, — отметил Бай Юньмин. — Она просто спряталась за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внимательно посмотрел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вас открыть багажник?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Багажник? — Директор явно почувствовала на себе груз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нехотя достала ключи,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смотрите, если так хочется. Там всё равно пусто, только хлам всякий.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багажника со щелчком поднялась. Едва заглянув внутрь, Директор застыла,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— внезапно рявкнул Юньфэн своим громовым голосом. — Это что же получается, вы решили сами у себя стащить?!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http://bllate.org/book/17577/1709572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