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переработанный текст двенадцатой главы в соответствии с алгоритмом системы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Договориться с Юэ Цзян оказалось задачей не из легких. Разумеется, Фан Чуньшэн мог просто забрать Чжу Фуцин и уйти, но та была ее ученицей, и подобное самоуправство стало бы откровенным пренебрежением к достоинству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Цинхэ не раз строго-настрого запрещала своим подопечным выпускать Фуцин за порог. То, что девушка втайне бросилась за помощью к людям из Зелёной долины, уже задело самолюбие наставницы. Не объяснись Фан Чуньшэн с ней должным образом, между ними наверняка пробежала бы кошка. Да и сама она могла затаить обиду на ученицу за то, что та ищет покровительства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никогда не любил покидать долину, — голос Юэ Цзян звучал отнюдь не ласково. — С чего вдруг такое рвение? Собрался в Мир Земных Благ ради чужих дрянных хлопот?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не обиделся. Он невозмутимо переложил вину на Вэй Наньси, ответив в своей привычной холодной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Мне все равно нечем заняться, почему бы и не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кроме как выступить вперед и почтительно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шишу. Мы со старшей сестрой Чжу — земляки. Я знал, как она терзается из-за родителей, потому и обратился к господину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Юэ Цзян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она терзается? А знаешь ли ты, есть ли ей вообще место в сердцах ее родителей?! Я не из жестокости запрещаю ей, просто в такие дела нельзя соваться очертя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и не думал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останется в неведении, это обернется сожалением на всю жизнь. Разве шишу не боится, что со временем это перерастет в глухую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Юэ Цзян видела в нем лишь озорного ребенка, не знающего меры в забавах. Даже прослышав, что он стал первым на экзаменах, она после беседы во дворце решила, что таланта в нем немного — одни слова. Но теперь она поняла, что, кажется, крупно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посмотрела на него по-настоящему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понимаешь? Пусть лучше она обижается на меня, чем я позволю ей поехать туда и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есть способ получше, верно? — возразил Вэй Наньси. — Господину долины сейчас все равно нечем заняться. Если он возьмется за это дело, то наверняка разберется с этими гу-паразитами Зародыша и во всем поставит точку. Разве это не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Цзян перевела взгляд на Фан Чуньшэна. Ей с трудом верилось, что этот человек добровольно ввяжется в чужую проблему. Даже в делах секты он всегда старался держаться в тени. С каких это пор он стал таким отзывчивым?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Цзян ни за что бы не поверила, будто Фан Чуньшэн «изнывает от безделья» и жаждет кому-то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заметив, что мяч снова на его стороне, решил больше не испытывать терпение Вэй Наньси и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старшая сестра мне доверяет,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Цзян озадаченно посмотрела. Хотя они и считались соучениками, виделись они редко и почти не общались, разве что обменивались официальными приветствиями по титулам. Она и представить не могла, что этот человек вдруг назовет ее «старшей сестрой». Неслыханное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тоже почуял неладное. Он слегка сжал руку Фан Чуньшэна, предостерегая. Бедный господин долины, при всей своей памяти, не мог упомнить, как один второстепенный персонаж называл другого в романе на несколько миллионов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 шепнул Вэй Наньси, передавая голос по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леди Цинхэ, если возражений нет, мы заберем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похоже на правду», — подумала Юэ Цзян, хотя в глубине души почувствовала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Фан Чуньшэн дал слово, она могла успокоиться. Он хоть и ненавидел хлопоты, но всегда держал обещания. Сама Юэ Цзян сейчас не могла отлучиться, так что это был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Муянь, тогда полагаюсь на тебя,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полугода, а столица Царства Цяньсун казалась теперь местом из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приезд Фан Чуньшэн был слишком занят тем, что пытался выудить информацию из Системы, и не успел толком рассмотреть город. Однако даже беглого взгляда хватало, чтобы оценить его величие: шумные улицы, бесконечные потоки людей, блеск и суета. Если это и не был «золотой век», то уж точно времена мирные и сытые.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домов были плотно заперты. Даже днем на улицах почти никто не показывался, а городская стража передвигалась торопливо, словно боясь задержаться на открытом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солнцу скрыться, как из теней вынырнут злые духи и начнут собирать свою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читал оригинал, но в книге Мир Земных Благ описывался скупо, и он не вполне понимал, что именно здесь стряслось. Он взглянул на Вэй Наньси — тот выглядел столь же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они еще были на борту Духовной лодки, Вэй Наньси припомнил, что в прошлой жизни к нему действительно приходил какой-то ученик-земляк. Но в то время Кун Хуайи был с ним крайне строг: бесконечные тренировки с мечом и медитации поглощали все время, так что он, разумеется,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«добрый» старший брат, который тогда настойчиво подговаривал его сбежать в Мир Земных Благ развлечься, за что оба получили суровую выволочку от наставника, Вэй Наньси вряд ли бы вспомнил об этой мелочи. Но даже теперь, имея смутное воспоминание, он не знал подробностей случившегося. Они обменялись с Фан Чуньшэном растерянными взглядами, безмолвно признавая: оба понятия не имеют, во что вляпались.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Чжу Фуцин рвется увидеть близких, Фан Чуньшэн сразу направил их к дому, на который она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Во дворце не зажигали огней, в комнатах царил полумрак. Перед туалетным столиком сидела женщина с распущенными волосами — казалось, она готовилась ко сну. Вокруг не было ни одной служанки, лишь одинокая тень металась по голым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голос Чжу Фуцин дрогнул от радости. — С мамой все хорошо! Слава богу,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спрыгнула с меча еще в воздухе. Фан Чуньшэн попытался ее придержать, опасаясь беды, но девчушка уже вбежала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ложная тревога?» — Фан Чуньшэн нахмурился.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тоже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стала бы лгать. Я проверял ее духовные каналы — там точно остались следы гу-паразита Зародыша.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воздухе начал разливаться едва уловимый сладковатый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Чжу Фуцин, глядя на запустение в покоях,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неужели слуг опять отослали? На этот раз я точно пойду к отцу и все ему расскажу, 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спиной к ним, резко обернулась. Половина ее лица превратилась в сплошной ожог, один глаз не открывался — веко вздулось багровым наростом, похожим на опухоль. Это было жуткое, тошнотворное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Фуцин в ужасе отпрянула. Она не могла поверить, что это существо —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женщина разразилась безумным смехом. — И ты меня боишься! Даже ты! Не забывай, я тебя родила, ты — плоть от плоти моей! Ты — мой ребенок! Как ты смеешь меня гнушаться?!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Фуцин застыла, не понимая, что случилось с ее матерью. Но когда безумная женщина вцепилась костлявыми пальцами в ее запястье и с силой потянула на себя, оцепенение сменилось ужасом. Девушка хотела закричать, позвать на помощь, но в то же время сердце разрывалось от мысли: «Это же моя мама, она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Чуньшэн не собирался стоять и смотреть. Происходящее всё меньше напоминало семейную драму и всё больше — фильм ужасов. Если не вытащить ребенка сейчас, добром это не кончится. Он сам едва сдерживал дрожь от этой картины, что уж говорить о юной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точным движением он вырвал Чжу Фуцин из рук безумной женщины. Девочка, оказавшись в его руках, все еще пребывала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запечатал покои заклинанием, чтобы тварь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здесь призраки! А вы перлись! Если что случится — меня не впутывайте!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«призраки», а сам пошел с нами. Назвался братом — так делись и бедой,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Слышите? Голоса! Неужели и впрямь мертвецы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спорили подростки — судя по всему, компания знатных юношей, решивших испытать нервы. Чжу Фуцин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час... Как они посмели сюда явиться? Обязательно пожалуюсь отцу, пусть проучит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матушка... она так больна. Помогут ли ей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промолчал. Он понимал, что лекари здесь бессильны. Вэй Наньси только что шепнул ему: у женщины в комнате нет сердцебиения. Она была мертва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Чуньшэн лучше владел своими силами и не забывал о них в моменты стресса, он бы заметил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наложницы Шу были мозги, она не стала бы подбивать своего никчемного сына на мятеж, — раздался за дверью дрожащий голос одного из парней. — При жизни была пустоголовой, а теперь, став призраком, чем она напугает? Глупости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голос не содрогался от страха, слова звучали бы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 Фуцин не выдержала и вскрикнула: — О чем вы болтаете,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ведь была здесь, только что говорила с ней! Да, изувечена, но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вздохнул. Ее мать определенно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Фуцин едва не довел незадачливых смельчаков до инфаркта. Они бросились было наутек, но Фан Чуньшэн преградил им путь. Те, кто был послабее духом, тут же осели на землю, не в силах шевельнуть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выбрал того, кто трясся меньше остальных,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забыли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говорят, тут призраки... — запинаясь, ответил парень. Но, сообразив, что перед ним человек небывалой красоты и стати, он нашелся: — Мы, глупцы, не признали бессмертных мастеров! Просим... просим прощения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лесть. Мы только прибыли. Рассказывай: что за призраки и как они здесь «бродят»?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Глядя на прекрасного незнакомца, он подумал, что такой человек даже злодеяние совершит как божество, уж точно не как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точно не знаю. Только в последнее время и во дворце, и в городе все в ужасе. Государь запретил ученикам сект покидать дворцовую территорию. Нам было скучно, и мы услышали от служанок, будто в покоях наложницы Шу по ночам творится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восстания эти покои забросили. Но люди говорят, что по ночам здесь загораются свечи и виден женский силуэт, будто кто-то прихорашивается перед зеркалом. А наутро приходят проверять — печати на дверях целы, никто не входил... Вот и пошел слух о привидении.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наложница Шу виновна в мятеже. И какое наказание вынес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Фуцин замерла. Она знала, что ее мать была способна на безрассудство, но всегда верила, что это лишь пустые горькие речи от обиды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успел... — парень сглотнул. — Мать и сын сожгли себя в боковой комнате. Говорят, в покоях наложницы нашли кучу проклятых кукол и колдовских предметов... Если бы не это, дворец бы давно сровняли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http://bllate.org/book/17581/1710586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