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летнему зною пронёсся тёплый ветер. Ветви ивы мягко качнулись, шелестя листвой, а стрекот цикад, доносившийся с кроны, звучал совсем рядом — словно биение сердца у самого уха. В тот миг, когда их волосы переплелись, казалось, весь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Юйли вновь поднялся, перед ним предстало маленькое лицо, застывшее в растерянности. Его длинные прохладные пальцы мягко сжали мочку уха Цзянь Цяо. Она была горячей, пылающей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красная? Раньше кто-нибудь уже целовал тебя так,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тоже коснулся своего уха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 изобразил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оказался таким счастливчиком, что успел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 кивнул. Лениво перебирая прядь волос у его виска, он вдруг словно придумал что-то забавное. На губах вновь появилась беспечная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печально... Выходит, я не был первым. Может, мне тогда просто убить его? Тогда первым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была целая толпа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Цяо-цяо, какой же ты вредный. Почему сразу не сказал? Нарочно заставил меня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возразил Цзянь Цяо. — Сам виноват, нечего было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подшучивал, — с улыбкой поправил его Хуа Юйли. — Это самое настоящее доказательство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подушечек пальцев ухо Цзянь Цяо приятно защекотало. Он поспешно прикрыл его ладонью и сделал полшага назад. Спорить с этим человеком было бесполезно, поэтому он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на занятия. Если опоздаем, с нас снимут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Хуа Юйли послышалось лёгкое сожаление, но руку он всё 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очки, мгновенно возвращаясь к своему привычному образу — ленивому, безразличному ко всему человеку, которого, казалось, ничто не способно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белого учебного корпуса впереди оставалось ещё несколько сотен метров. Идя рядом с ним, Цзянь Цяо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очки... Они для чего? Здесь ведь уже никого нет, а ты всё равно их не снимаешь.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лениво протянул Хуа Юйли. — Чтобы немного скрыть лицо. Всё-таки далеко не все, как Цяо-цяо, остаются равнодушны к моей внешности. Если на занятиях и студенты, и преподаватель будут всё время смотреть только на меня, урок уже не получится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едва слышно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 не равнодушен...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Цзянь Цяо поправил очки. — Кажется, у меня другая аудитория. Я сначала схожу отмечусь, а после занятий приду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сорвался с места и стремглав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Юйли с лёгким удивлением проводил взглядом удаляющуюся фигуру. Ветер снова всколыхнул листву, и, глядя вслед юноше, который уже успел отбежать далеко,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выйдя из тенистой аллеи, утопавшей в зелени деревьев, Хуа Юйли поднял голову. Солнечный свет лёг золотом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сегодня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семестр всё-таки будет не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дорожке между корпусами для первокурсников Цзянь Цяо бежал до тех пор, пока не выдохся. Тогда он перешёл на шаг, стараясь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у тебя сердце колотится как бешенное!]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сама так нестись, — спокойно ответил Цзянь Цяо. — У тебя тоже пульс подскочит.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прочим, некоторое время назад он у тебя тоже был очень высоким.]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невозмутимо согласился Цзянь Цяо. — Потому что у меня хорошая физическая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не спорить и сразу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тебя только что поцеловал главный герой! Настоящий главный герой этого мира, любимец самой судьбы! Ты же знаешь, Хуа Юйли вообще-то очень холодный человек. В оригинальной истории главный герой-омега...] — система поспешно поправилась: — [Главный герой долго-долго добивался его внимания. Они прошли через жизнь и смерть, прежде чем смогли быть вместе, а их первый поцелуй случился почти в самом конце! А тебя он уже поцеловал!]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вежливый поцелуй. Примерно как если бы ты, обрадовавшись, чмокнул котёнка или щенка. Он не считает меня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миг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[Вообще-то... похоже, ты прав. Всё-таки ты ведь не главный герой. Но так даже лучше. Твоя задача — удерживать ментальную силу главных героев этого мира в стабильном состоянии и не позволять ей выйти из-под контроля. Чем лучше будут ваши отношения, тем легче тебе будет выполнять миссию.]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выдавай мне побольше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давно знала его характер, поэтому с хитрой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тот момент, когда он тебя поцеловал, сердце у тебя всё-таки забилось быстрее. Неужели ты совсем ничего к нему не почувствовал?]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тут же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всё равно лучше не стоит. Красивого супруга ведь нужно суметь обеспечить. Я пока ни должности не получил, ни постоянного дохода у меня нет. Если он будет со мной, ему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[Денег, которыми владеет семья Хуа, столько, что ты за всю жизнь даже представить себе не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не уйдёт из семьи и свяжется с человеком вроде меня, разве его родные не переломают ему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 ведь логично.]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возразить действительно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корпуса первокурсников, Цзянь Цяо сверился с номером аудитории, который прислали ему по электронной почте, и наконец нашёл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не слишком рано, однако в коридоре почти никого не было. Даже когда он открыл дверь аудитории, внутри оказалось всего с десяток студентов, сидевших небольшими разрозненными группами. А ведь, насколько он успел выяснить, у всего первого курса был только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Цяо переступил порог, как увидел аудиторию, полную студентов в чёрной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плечах поблёскивали звёздные знаки отличия: у кого-то две звезды, у кого-то три. Не было ни одного с одной звездой. И уж тем более — никого без звёзд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сразу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студент с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замер у двери, не торопясь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хорошо помнил, что писали о нём на форуме. Многие прямо заявляли, что не захотят сидеть в одной аудитории с учеником из низшего Седьмого сектора. Поэтому сначала он решил посмотреть на реакцию остальных и лишь потом понять,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почти к любому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сидевший за первой партой светловолосый юноша в чёрной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факультете аномальных способностей, — пояснил блондин. — Здесь у всех необычные ментальные способности. Какая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интересовал не только его одного. Вся аудитория с любопытством уставилась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десятками взглядов Цзянь Цяо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ментальной силы. Поэтому и способностей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блондин неожиданно поднял руку, словно отвечая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силы? Может... ты ощущаешь ментальную силу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вижу духовных сущностей и не чувствую давления чужой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блондина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я сейчас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Светлые волосы... круглое лицо... на лице чёрная отметина... форма надета кое-как, пуговицы даже не застёгнуты.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аудитория буквально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его настоящим! Вот это да!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сидевшая рядом с блондином девушка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видим его совсем иначе. Для нас у него радужные волосы, на лице нет никаких отметин, а форма застёгнута идеально. Его ментальная способность — иллюзии. Он заставляет окружающих видеть совершенно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вовсе не было ментальной силы, на него не действовали никакие ментальные способности. Поэтому иллюзия, которую видели все остальные, для него просто не существовала — он видел человека таким, каким тот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мои иллюзии работают только на тех, чья ментальная сила слабее моей. Если показатель ментальной силы выше семидесяти процентов, человек сразу видит мой настоящий облик. Например, староста курса. Да и ещё несколько важных шишек с высоким звёздным рейтингом наверняка раскусят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окончательно разожгло интерес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объясняла Цзянь Цяо принцип способности, первой вытянула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очередь! Смотри, а ты видишь, что у меня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немного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восторженно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Он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тут же пояснил Цзянь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Её способность позволяет на короткое время делать невидимыми предметы, к которым она прикасается. А ты всё равно сразу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студенты, кажется, окончательно увлеклись этой неожиданной игрой. Многие уже нетерпеливо поднимались со своих мест, собираясь испытать на нём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поспешно прошёл вглубь аудитории и занял свободное место ближе к последним рядам. С началом занятия класс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вошёл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немолодой профессор в очках. На нём была длинная тёмно-серая мантия. Волосы давно поседели, однако держался он удивительно прямо, а походка оставалась бодрой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книги на кафедру, профессор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студенты. Чуть было не успел вовремя. Всё-таки возраст уже не тот — ноги не такие быстрые.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пробежал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тоже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начнём с распределения по парам. Со второго курса вы будете регулярно покидать академию для выполнения практических заданий. Чтобы обеспечить вашу безопасность и подобрать наиболее эффективные сочетания способностей, академия автоматически назначает каждому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существования ментальной силы на четырёх континентах время от времени появлялись люди, утратившие контроль над собственной силой. Таких называли еретиками. Их устранением занимались стражи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каждый житель Империи был способен противостоять подобным угрозам, студентов с первых лет обучения постепенно учили сражаться с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Верховный совет подбирал каждому студенту постоянного напарника. Это не только повышало безопасность во время заданий, но и учило будущих оперативников работать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распределения уже готовы, — сказал профессор, выводя длинный список на экран позади себя. — Запишите имя своего напарника. Некоторые пары состоят из студентов разных факультетов, поэтому после занятий вам придётся самостоятельно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появился длинный перечень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подборе система учитывала способности каждого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целитель практически не обладал боевыми возможностями, ему подбирали сильного атакующего партнёра, чтобы их навыки взаимно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был невероятно важен для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ближайшие несколько лет им предстояло вместе проходить задания, тренироваться и практически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все сосредоточенно искали свои имена и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тоже долго просматривал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преподаватель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 своего имени, — спокойно сказал Цзянь Цяо. — Меня случайно не забыли включить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не отрывая взгляда от списка,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очки, поднял голову… и, увидев юношу, заметно замер. Будто не поверив собственным ушам,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имя… Очень счастливое.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уже вновь опустил взгляд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результата распределения действительно нет. После занятий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возражений согласился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http://bllate.org/book/17644/1722342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