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слегка ущипнула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едва не повалилась на бок. Выпрямившись, она взяла свою миску и отхлебнула каши, но палочки случайно проткнули жареный пирожок, и из него вытек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разочарованно вздохнула. Цзин Тяньюэ, подперев щеку рукой,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телефон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 привычке протянула его, и лишь когда Цзин Тяньюэ собралась забрать его себе, она спохватилась и выхватила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сказал, что нельзя давать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помешивала кашу ложкой, не глядя на неё. Видя, что та, кажется, уже пришла в себя, она 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на словах обещают быть со мной всю жизнь, а телефон даже показать не хотят. Может, там другая женщина? Впрочем, я ведь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всё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разозлилась. Цзин Тяньюэ протянула руку, приобняла её за плечи и, подув на ложку с кашей, чтобы та остыла, скормила её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малышка, я 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Хун Цзэ, он просто напуган до смерти и остался с психологической травмой. Да, вчера я действительно испытала потрясение, но сейчас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просто факты. В конце концов, я не собираюсь умирать. Если и умру, то это будет лучшим исходом для этой пары...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почувствовала, что даже пирожки с креветками потеряли свой вкус. Она с меланхоличным видом посмотрела на Цзин Тяньюэ, нахмурив брови, словно пребывая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коснулась пальцем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случалось, что было не в порядке», — подумала Сяо Жун. Она перехватила этот палец, а затем обхватила руку Цзин Тяньюэ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 это время просматривала телефон. Она зашла в аккаунт Сяо Жун и увидела ленту новостей — в обсуждениях было полно тем, связанных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понимала ситуацию: в последнее время возможности семьи Цзо позволяли подавлять весь негатив, но Хун Цзэ не стал этого делать. Цзин Тяньюэ изначально была жертвой, а раньше, учитывая её несовершеннолетие и планы на будущее, все предпочли заставить всех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больших данных и развитого интернета, где информация распространяется мгновенно, при такой массовой утечке скрыть всё было невозможно — это не те времена, что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 чем-то не пишут в ленте, это не значит, что об этом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Хун Цзэ постепенно меняла общественное мнение, исправляя те впечатления, что нанесли первые фанатские аккаунты. Цинь Мянь стал для него удобным инструментом: используя его имя для привлечения трафика, они одновременно наносили удары, и причины развода прошлых лет снова оказались в 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Мяню пришлось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 сам был по уши в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через людей из индустрии просочились сведения о состоянии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его ресурсы резко сократились. Семья Цзо, хоть и не обладала абсолютной властью в шоу-бизнесе, была силой, которую нельзя было недооценивать, особенно учитывая их связи. Обычные люди старались их не злить. Он уехал за границу на некоторое время, чтобы переждать бурю, но после возвращения сценариев было катастрофически мало, и он почти полностью зависел от Шэнхэна. Впрочем, его самого это не особо заботило — актерство было лишь одним из путей, а он хотел другого. Цзин Тяньюэ была для него слишком особенной. Когда человек оказывается в ловушке обстоятельств, он постоянно убеждает себя, что принятые решения верны, но всё равно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сидела на диване. Её воротник был в беспорядке — было видно, что её сильно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 Цинь Мянем дом. После ссоры атмосфера стала ледяной. Глаза Чу Янь покраснели; несколько часов назад Цинь Мянь стремительно вернулся из-за границы и, застав Чу Янь дома, прижал её к стене, едва не задушив.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Чу Янь научилась понимать характер Цинь Мяня: в нём уживались слабость и жесткость, он был мягкосердечен, но порой проявлял невероятное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живущие ради любви, в такие моменты готовы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схватила его за руки, которые только что сжимали её воротник. Она помнила запах его тела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них были времена, когда они полагались только друг на друга. Это было то прошлое, в которое она хотела возвращаться каждый божий день. Под стрекотание старого, раскаленного летним зноем вентилятора, юный Цинь Мянь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хочешь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соломенного мата оставались на лице. Чу Янь протирала глаза и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подцепляла зубочисткой кусочек мякоти, щурилась от холода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сладкий! Брат Мянь, ты его из колодца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Цинь Мянь, конечно, не был таким зрелым, как сейчас. Юношеская неловкость еще не до конца исчезла, и когда он улыбался, это выглядело по-настоящему красиво, а не той напускной крутостью, которую он демонстрировал на фото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мне принести тебе. Если будешь спать дальше, уже поздно станет. Твоя мама ведь сегодня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жила по соседству. Она была из неполной семьи, её мать постоянно работала и почти не бывала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жизнь была неспокойной, часто приходили коллекторы. Мать Чу Янь давала деньги матери Цинь Мяня, чтобы та присматривала за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Янь не была похожа на местных, и дочь тоже — она всегда росла в неге. В то время как другие девчонки помогали семьям: торговали на лотках, разгружали товар или таскали вещи при ремонте, только Чу Янь была нежной и ухоженной, носила дорогие платья и играла на виолончели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её родной отец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лишь неопределенно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долго оставаться дома одна, поэтому приходила сюда. Цинь Мянь не учился, помогал матери с ночным бизнесом по продаже барбекю: днем спал, а ночью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еще не вернулась. Можно мне побыть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чувствовала, как её шея горит от того, что её схватили за воротник. Она смотрела на Цинь Мяня, пытаясь разглядеть в этом мужчине того юношу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ты ведь никогда меня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хотелось знать почему. «Я полюбила тебя еще совсем маленькой. Я говорила тебе, что у меня есть очень влиятельный отец, что я обязательно вернусь. Но ты всё равно не хотел меня принимать. Ты даже не проводил меня, когда я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глава компании Шэнхэн, её родной отец, наконец умер, оставив после себя единственного ребенка, боровшегося с раком. И только тогда он вспомнил о своей внебрачной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детства знала, что этот день настанет. Её мать верила в судьбу; она гадала у одного могущественного старика в Таиланде, и тот предсказал, что однажды её дочь будет признана.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 избранница небес, и муж у неё будет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такого, как брат Цинь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как у него, в большом мире найдется много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Люди бывают слишком упрямы, и она выбрала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открылась ему полностью, даже не побоялась напоить его до беспамятства одной летней ночью. Девочка была полна надежд и даже заручилась поддержкой матери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как только она подрастет, они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оставался тем же молчаливым юношей, а затем превратился в молчаливого мужчину. Он ничего не сказал, и Чу Янь даже не пошла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уходила с надеждой, наполняя каждый день долгими телефонными звонками и бесконечным ожиданием. Но вместо обещанного будущего с Цинь Мянем она получила лавину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знаменитая актриса шоу-бизнеса вышла замуж, а её муж — мужчина на самой большой фотографии в газетах — должен был быть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была первой. Я получила его первой. Как он мог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пристально смотрел на Чу Янь. В его глазах больше не было прежней нежности, лишь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меня, но я разрушу её жизнь, и тогда ты тоже не будешь счастлив. Никто не получит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еще не могла произнести эти три слова: «Ты любишь её». Не могла вынести, не хотела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мстишь мне — ладно. Но зачем впутывать её? Зачем даже напиваться, чтобы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схватила его за руки. В её прикосновениях была лишь горечь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«Впутывать»... какое интимное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её? Ей твоя жалость не нужна. Разве она не влюбилась в другую?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она так легко влюбляется в других. Даже если бы ты не любил меня, а любил её, всё было бы так же. То, что она может тебе дать, я тоже могла бы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Образ «милой девушки» с экрана сменился образом озлобленной, обиженной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отвернулся, на его лице читалось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подперла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собралась? Моя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жене нельзя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ущипнула её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всё еще за тобой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скорбно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сейчас официально объявить, что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 Weibo. «Идеальный преемник»... Действительно,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прислонилась к плечу Сяо Жун, перебирая её пальцы, и её голос стал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хочу поставить точку в прошлом. Я не собираюсь устраивать истерику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