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выплаты компенсации соседям сбережений почти не осталось, а изуродованное тело больше не могло работать, как у обычного человека. Чтобы поддерживать семью, мать устроилась уборщицей, и они переехали в старую квартиру. Казалось,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семья уже никогда не будет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Цинь Цзыянь вырос. Пережитые в детстве события сделали его молчаливым и замкнутым. Но никто не мог предугадать, что наступит раньше — завтрашний день или несчастье. Однажды утром, когда мать убирала дорогу, её жизнь оборвала авария, вызванная усталостью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обоих родителей, Цинь Цзыянь стал ещё более замкнутым и неуверенным в себе. На деньги, полученные в качестве компенсации за аварию, он скитался между съёмными квартирами и школой, а затем поступил в университет. Его жизнь превратилась в одинокое существование. Родственники избегали его, как чумы, а он сам не хотел жить на их милости. Пережитые потрясения сделали его холодным и преждевременно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вдруг очнулся от размышлений и, услышав слегка встревоженный голос матери,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больше о прошлом. Пусть всё, что произошло, будет судьбой. И тебе, и Цзыяню было суждено пройти через это испытание. Теперь ты и Цзыянь, и Цзыянь, и ничего важнее жизни нет. Мы уже потеряли тебя однажды и не хотим пережить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слегка покраснели. Когда она узнала об аварии, в которую попал Цинь Цзыянь, её мир будто рухнул. Она и её муж почти поседели за одну ночь, каждую ночь просыпались в холодном поту от кошмаров, в которых их сын лежал весь в крови на её руках. Горе было настолько сильным, что они плакали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их любимый сын вернулся к ним, она всё ещё просыпалась среди ночи, боясь, что всё это сон. Не в силах сдержать себя, она шла в комнату Цинь Цзыяня, и только увидев, что он спокойно спит, уходила, благодаря небеса за их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очнулся в теле Цинь Цзыяня уже после того, как прошла первая неделя траура. Его прежнее тело превратилось в прах. Родители всегда любили его безмерно, и, представив, какую боль они пережили, он не смог больше терпеть. Слабый и измождённый,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родителей, которые за несколько дней поседели и постарели, Цинь Цзыянь не смог сдержать слёз. Он рассказал им всё, что произошло. Отец и мать обняли своего сына, словно потерянное сокровище, и боль, копившаяся в их сердцах, вырвалась наружу. Оба плакали так, что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учебный год, так что за эти дни тебе нужно восстановить силы. Цзыянь был несчастным ребёнком, одиноким и без поддержки, он не мог должным образом заботиться о себе, и тело его стало таким худым и слабым, — мать погладила руку и спину Цинь Цзыяня, её лицо выражало безграничную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кивнул. Кстати, Цинь Цзыянь был его учеником, который собирался перейти на второй курс университета. Теперь, заняв его тело, он должен был жить за себя и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поправлюсь. Цзыянь как раз переходит на второй курс, а на втором курсе нужно пройти месячную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нужно восстановить силы, иначе как ты справишься? — мать встала. — Я принесу тебе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смотрел на её занятую фигуру, и на его губах появилась довольная улыбка. Не только родители благодарили судьбу, он сам был бесконечно рад, что получил второй шанс. Через некоторое время он улыбнулся матери, которая несла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 этого момента зови меня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слегка замешкалась, но затем улыбнулась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закончил писать последний иероглиф, положил кисть на тушечницу и, взяв чашку чая, подошёл к окну. Сделав глоток, он посмотрел на летний пейзаж за окном, и его слегка взволнованное настроение наконец успокоилось. Хаотичные мысли в голове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была одним из его увлечений. Отец и мать Цинь Цзыяня добились больших успехов в этом искусстве, и, благодаря им, он начал заниматься каллиграфией ещё в том возрасте, когда едва мог держать кисть и не знал даже нескольких иероглифов. Он до сих пор помнил, как в детстве пачкался тушью, и сейчас это воспоминание вызывало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труд и упорство не прошли даром. Он не подвёл родителей, превзошёл их и с детства получал бесчисленные награды за свои работы. Даже сейчас, в каждой школе, где он учился, начиная с начальной и заканчивая университетом, висят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Цинь Цзыяня вошло в привычку каждый день писать несколько иероглифов. Особенно когда его настроение было нестабильным или мысли путались, каллиграфия становилась лучшим способом успокоиться. Полностью погружаясь в процесс, он мгновенно отбрасывал все посторонние мысли и обретал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 убрал разбросанные на столе кисти, тушь, бумагу и тушечницу и вернулся в кабинет, чтобы продолжить писать главу, которую оставил незаконченной. Небольшой творческий кризис, с которым он столкнулся, уже преодолелся, и возвращение вдохновения наполнило его радостью. Он с нетерпением хотел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Цзыяня был секрет, о котором мало кто знал — он был знаменитым автором «Бумага и тушь» на литературном сайте Литературный город SX!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каллиграфии, Цинь Цзыянь с детства любил читать. Он читал всё, что его интересовало, а поступив в университет, после прочтения сборника рассказов известного автора «Разные пути», он вдохновился и сам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случайно посаженная ива может дать тень. Цинь Цзыянь, у которого в голове мелькнула идея, попытался развить её в полноценную историю. Несколько дней он посвятил проработке персонажей, основного и побочных сюжетов, исписав целый блокнот, и только после этого приступил к написанию плана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всегда был примерным учеником, талантливым и успешным. Но он не был гением. Люди видели только его достижения и награды, но не замечали, как он с трёх-четырёх лет упорно тренировался, выводя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был уверен в своих силах и долго колебался, прежде чем решился зарегистрироваться на сайте Литературный город SX под ником «Бумага и тушь». Кисть, тушь и бумага были тем, с чем он соприкасался с самого детства, они стали частью его жизни. Поэтому, когда он регистрировался, первое, что пришло ему в голову, было «Бумага и тушь».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«Бумага и тушь» также звучало похоже на его имя «Цзыянь», и ему повезло — никнейм оказался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Литературный город SX был одним из самых известных литературных сайтов в стране, принадлежащим корпорации сетевых технологий Юйши. Здесь собрались лучшие авторы, и конкуренция была жестокой. Цинь Цзыянь давно слышал об этом сайте и, прежде чем начать публиковать свои работы, тщательно изучил все его разделы.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увлекался фэнтези и сянься, и именно этот раздел был самым конкурентным на сайте. Когда он решил написать своё первое произведение, он колебался, думая, не начать ли с других, менее популярных жанров.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отказался от этой мысли и, следуя своему сердцу, написал первое произведение в жанре фэнтези. Он не ожидал, что оно станет хитом, и поставил перед собой цель — к моменту завершения работы набрать хоть немного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хотя первое произведение и не стало мегапопулярным, оно позволило ему заключить контракт с сайтом. После этого, благодаря рекомендациям сайта, его работы стали чаще появляться на главной странице, и ко второму произведению его популярность стремительно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и спроса творческий путь Цинь Цзыяня расширялся. Он не ограничивался только фэнтези, и вскоре его работы начали публиковать, экранизировать и адаптировать для игр. Он быстро закрепился на сайте Литературный город SX, став известным автором «Бумага и тушь».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в прошлой жизни. Теперь он больше не был Цинь Цзыянем, не был «Бумагой и тушью». Теперь он мог быть только Цинь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шёл всё дальше по пути литературного творчества. Писательство, как и каллиграфия, стало неотъемлемой частью его жизни. Даже после перерождения он не собирался отказываться от этого. С того дня, как он очнулся, он не переставал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у Цинь Цзыяня была незавершённая работа, которая теперь стала болью и сожалением для всех его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