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провел Цюй Моханя и Цинь Цзыяня в отдельный кабинет, где на столе уже были расставлены изысканные блюда. Уголок рта Цинь Цзыяня слегка дергался — получается, пока они ехали сюда, Цюй Мохань успел все организовать, а Лян Цзыюй и вовсе позаботился о том, чтобы блюда были уже поданы. Такая эффективность…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прошу вас! — Лян Цзыюй отодвинул стул для Цюй Моханя, затем обернулся к Цинь Цзыяню с улыбкой. — А как мне обращаться к этому уважаемому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 в чайный дом, — без выражения прервал его Цюй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вам и этому господину трапезничать, — Лян Цзыюй, понимая намек, отодвинул стул для Цинь Цзыяня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ходили слухи, что Цюй Мохань имеет тесные связи с Хань Муцзэ из бизнес-клуба «1987 Юйсэ». Теперь стало ясно, что это не просто слухи, как и история происхождения самого Цюй Моханя. Кто такой Хань Муцзэ? Это человек, который держит в руках весь город S. Его бизнес-империя «1987 Юйсэ» — лишь видимость, за которой скрывается куда более могущественная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довольно странно, что Цюй Мохань, с его происхождением, связан с такой сложной личностью, как Хань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Цзыюй — человек из окружения Хань Муцзэ, обычно он находится в чайном доме, — пояснил Цюй Мохань. — Помимо ресторанов, в «Юйсэ» бывает много разных людей — богатых и влиятельных. Хань Муцзэ расставил своих людей во всех заведениях, а чайный дом — это территория Лян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кивнул. Бизнес-клуб «1987 Юйсэ» начинал с бара, но постепенно превратился в развлекательную империю, включающую роскошные караоке, фитнес-клубы, клубы для владельцев дорогих автомобилей, игровые центры, рестораны и отели. Влияние Хань Муцзэ росло, и он стал одной из ключевых фигур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 легким любопытством спросил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Цюй Моханя, накладывавшая еду, на мгновение замерла. Спокойно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бизнеса «1987»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казалось, начал понимать. Хань Муцзэ начинал с нуля, и ходили слухи, что он родился в обычной рабочей семье, где родители были простыми горожанами. Хань Муцзэ вышел в люди в молодом возрасте, и, вероятно, без поддержки влиятельных сил он бы не смог так быстро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была и заслуга Цюй Моханя. С его мощным семейным бэкграундом поддержать Хань Муцзэ было несложно. Однако Цинь Цзыяня больше интересовало, как Цюй Мохань и Хань Муцзэ, столь разные по возрасту и статусу, вообще встретились и вместе создали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расскажу тебе подробнее, — Цюй Мохань невольно взглянул на дверь кабинета. Новость о том, что он привел Цинь Цзыяня на обед, вероятно, уже распространилась среди окружения Хань Муцзэ. Не исключено, что еще до того, как они успеют поесть, кто-нибудь появится, чтобы продемонстрировать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кивнул, понимая взгляд Цюй Моханя. Ему тоже не хотелось, чтобы их трапеза превратилась в зрелище. Видимо, Цюй Мохань редко выходил с друзьями, что и вызывало такое любопытство. Цюй Мохань был человеком замкнутым, и в школе, помимо студенческого совета, он почти ни с кем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начала учебы? — вдруг спросил Цюй Мохань. — Хочешь вступить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 меня хватит времени. После начала занятий я хочу сдать на права. Я уже отстал от других на месяц, и не знаю, успею ли в этом семестре. Если получится, мне придется и учиться водить, и писать, так что времени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Цзыянь хотел сосредоточить все свои силы на учебе и писательстве. В «Литературном городе SX» он был практически невидим, и ему нужно было приложить вдвое больше усилий, чтобы снова подняться. А с его опытом вождения сдать на права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устрою, — Цюй Мохань почувствовал легкое разочарование, но не стал настаивать. Он предпочитал следовать своим желаниям и чувствам. Ему нравился Цинь Цзыянь, и он хотел, чтобы тот был рядом, чтобы они могли проводить время вместе и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поднял чашку, скрывая замешательство на лице. Каждый раз, когда он видел Цинь Цзыяня, его охватывало желание быть ближе к этому человеку. Это чувство было для него новым, и он следовал ему. Однако ему казалось, что прогресс слишком медленный, и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все еще держался с ним формально, называя его «Председатель Цюй» и даже не обращаясь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Ли Сине, который постоянно устраивал шум. Хотя Цинь Цзыянь часто был в замешательстве из-за его поведения и в основном просто игнорировал его, было видно, что он относился к Ли Синю с терпением. Даже когда Ли Синь становился причиной его травм, Цинь Цзыянь принимал это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хотел, чтобы Цинь Цзыянь так же относился и к нему, но, кажется, он хотел не просто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Цзыянь не отказался. Лучше сдать на права пораньше,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Цюй Мохань хотел предложить Цинь Цзыяню пойти на чай, но звонок нарушил его планы. Пришлось сначала отвезти Цинь Цзыяня домой, подумав, что после начала занятий у них будет много времени — они смогут вместе есть, учиться и даже тренироваться в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у профессора Цинь? — спросил Цюй Мохань, когда они подъехали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Цинь больше нет, а двое стариков будут скучать. Я хочу проводить с ними больше времени. К тому же, когда Учитель Цинь писал книги, он получал советы от профессора Циня. Теперь, живя у профессора, я смогу получать его наставления, — объяснил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Цюй Мохань успокоился. Если Цинь Цзыянь получит советы профессора, он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хотел сегодня угостить тебя, но Хань Муцзэ опередил меня. Как насчет того, чтобы я угостил тебя после начала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школе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проводил Цюй Моханя и, вернувшись домой, обнаружил, что родители Циня все еще спят. Он тихо прошел в кабинет, думая о своем романе. У него не было желания гулять, и, судя по вчерашним тенденциям, если все пойдет хорошо, он сможет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Цинь Цзыянь с нетерпением открыл браузер и перешел на страницу своей колонки. Вчера количество подписчиков было однозначным, а сегодня оно перевалило за сотню. Он сразу понял, что что-то произошло, и быстро открыл страницу с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длинный список ников в разделе донатов, Цинь Цзыянь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вспомнились времена, когда «Девять сыновей дракона» публиковали радиопостановки в микроблогах и на форумах. Фанаты всегда говорили: «Состав ослепляет». Теперь он сам это почувствовал — ряд ников в разделе донатов действительно мог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вниз, он увидел, что количество просмотров, подписок и комментариев резко выросло. Он не стал сразу читать комментарии, а открыл свой новый микроблог. Там тоже появилось много подписчиков, и среди них он нашел ники «Девяти сыновей дракона». Почти все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Подписавшись на всех членов группы, Цинь Цзыянь открыл упоминания. Он не ожидал, что Ли Синь поступит так. Ли Синь опубликовал запись вчера после полуночи, и текст был простым: «Рекомендую произведение моего друга из реальной жизни. Надеюсь, вы его поддержите», и отметил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как известный CV из «Девяти сыновей дракона», за годы накопил множество фанатов. Его запись была перепощена, и даже простой «репост» от остальных членов группы привел к тому, что количество репостов превысило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тихо рассмеялся. Он хотел начать медленно, но теперь сразу перескочил начальный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боялся сомнений. Он был уверен, что сможет оправдать резкий рост популярности. «Девять сыновей дракона» не были легкомысленными людьми, и если бы они не прочитали его роман, то не стали бы его рекомендовать. Таким образом, он снова получил их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опубликовал благодарственную запись, отметив официальный микроблог «Девяти сыновей дракона» и Ли Синя, а затем вернулся на страницу романа, чтобы посмотреть комментарии. Вчера перед сном их было всего несколько десятков, а сейчас их количество превысило 1 000. Весь раздел был заполнен просьбами о продолжении.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