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заметил пронзительный взгляд Ли Синя, поднял бровь и, повернувшись к Е Чжичэню,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обсуждаете?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Чжичэнь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в клубы. В какой клуб ты хочешь вступить?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Цзыянь, подперев щеку рукой, задумался. В своих оставшихся воспоминаниях он не нашёл ничего о клубной деятельности. Получается, предыдущий Цинь Цзыянь вообще не участвовал в клубах. В университете есть правило, что участие в клубах засчитывается в зачёт, поэтому многие студенты вступают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был заинтересован в клубной деятельности. Из их четверых Сяо Нин уже вступил в музыкальный клуб и, судя по всему, не планирует менять его. Е Чжичэнь с первого курса был основным игроком баскетбольного клуба, и у него едва хватало времени на тренировки, так что вряд ли он будет участвовать в других клубах.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он и Ли Синь. У него нет музыкального слуха, поэтому он не может вступить в музыкальный клуб вместе с Ли Синем. К тому же у него осталось неприятное впечатление о музыкальном клубе. Его главное увлечение — каллиграфия, но в университете, скорее всего, никто не превзойдёт его в этом искусстве, поэтому нет необходимости вступать в клуб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клуб ты хочешь вступить? — Цинь Цзыянь подтолкнул Ли Синя. — Лучше что-то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Цинь Цзыянь, теперь, когда у тебя есть поддержка председателя Цюй, ты стал смелее, да? Осмелился пинать своего деда! — Ли Синь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с недоумением посмотрел на потолок. Почему Ли Синь постоянно упоминает Цюй Моханя?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ты не хочешь вступить в клуб каллиграфии? — Сяо Нин с удивлением посмотрел на Цинь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— Ли Синь чуть не выплюнул молоко. — Сяо Нин, ты серьёзно? С его уровнем каллиграфии, если он вступит в клуб, это точно будет не для участия, а для разгрома. Не хочу хвастаться, но во всём университете, кроме учителя Цинь, никто не сможет превзойти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Я помню, Цзыянь ещё и неплохо рисует. Может, рассмотришь клуб рисования?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рисования? — Цинь Цзыянь задумался. Раньше, чтобы дополнить каллиграфию, он немного изучал живопись тушью. Он не был мастером, но это было его увлечением. Предложение Сяо Нина заслуживало внимания,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Живопись мне действительно интересна. Тогда вступлю в группу живописи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клубе рисования есть группа с q-версиями четырёхпанельных комиксов? — Ли Синь с грустью посмотрел на Цинь Цзыяня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если бы я знал, что так будет, я бы развил навыки рисования вместе с Биси и Суаньни, чтобы показать себя в клубе рисования и ослепить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снова не смог сдержать удивления. Биси и Суаньни были художниками из «Девяти сыновей дракона». Биси специализировался на современном стиле, а Суаньни — на традиционном.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есть. В клубе рисования много групп: традиционная живопись, масло, эскизы, комиксы, живопись тушью и так далее. Цзыянь вступит в группу живописи тушью, а твои q-версии четырёхпанельных комиксов относятся к группе комиксов. После занятий можешь зайти в здание студенческого совета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Синь ударил кулаками по ладоням: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так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и остальные почувствовали, что это звучит не очень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прошли две пары по специальности. Цинь Цзыянь встал рано, мама Цинь приготовила завтрак, а отец сидел на диване и читал утреннюю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доброе утро. — Цинь Цзыянь поздоровался и направился в столовую. На завтрак были его любимые белый рис и яичница.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отложил газету, последовал за ним в столовую и, увидев, что Цинь Цзыянь сосредоточенно ест,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занимаешься живописью тушью? Почему вдруг решил заняться этим? Раньше ты говорил, что не хочешь углубляться. Нужно ли тебе найти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требуют участия в клубной деятельности, я записался в группу живописи тушью. Раньше я немного занимался этим, так что теперь будет проще. Сейчас у меня нет времени изучать что-то другое, участие в клубе — это просто для зачёта. Когда будет время, я продолжу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этот раз не стал настаивать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водительских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Цюй помог мне записаться, на следующей неделе начну заниматься. Хочу как можно скорее получить права. — Цинь Цзыянь уже получил уведомление о занятиях. Эффективность Цюй Моханя не вызывала сомнений. Хотя использовать связи было не совсем честно, но сейчас он был полностью поглощён своей работой, и у него действительно не было лишнего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часто общаешься с сыном семьи Цюй? Он каждый день забирает тебя на занятия, и первый в донатах под именем «Хань»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Цинь Цзыянь не стал отрицать. Он уже пытался мягко отказать Цюй Моханю.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 Цюй Моханя всегда был властным. Услышав его слова, он сохранял бесстрастное выражение лица. Независимо от того, были ли у Цинь Цзыяня занятия утром или днём, Цюй Мохань всегда вовремя появлялся у его квартиры. Получить его расписание для Цюй Моханя было несложно, но неужели у него самого не было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спокойно посмотрел на Цинь Цзыяня и больше ничего не сказал, продолжая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Цинь Цзыянь взял учебники и вышел из квартиры. Увидев, что Цюй Мохань уже ждёт его, он вспомнил слова Ли Синя, шутившего о его отношениях с Цюй Моханем. Теперь они стали особенно ясными. Неужели Цюй Мохань действительно испытывает к нему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не чувствовал отвращения. Он писал в Литературном городе SX много лет и давно познакомился с этой сферой. Сначала это действительно вызывало удивление, но со временем он быстро привык и в конце концов стал относиться к этому совершенно спокойно. Иначе он бы не решился писать на такие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очень заботился о нём, всё продумывал до мелочей. Даже увидев, что он пишет на такие темы, Цюй Мохань никогда не задавал вопросов, каждый день оставлял донаты и комментарии, даже исправлял опечатки в главах, внимательно читал и обсуждал с ним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дружбе, то Цюй Мохань был очень ценным другом, и Цинь Цзыянь всегда считал его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не выспался? — Цюй Мохань давно заметил Цинь Цзыяня, но тот стоял у квартиры, погружённый в свои мысли. Он вышел из машины, подошёл к Цинь Цзыяню и, заметив тёмные круги под его глазами,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очнулся,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сел в машину вместе с Цюй Моханем.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работа в Литературном городе SX с каждой новой главой набирала всё больше популярности, и он уже занял первое место в рейтинге новичков, опередив множество известных авторов. Количество просмотров каждой главы выросло с нескольких тысяч до десятков тысяч, а комментарии и подписки превысили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о том, чьим псевдонимом он является, также активно обсуждалась, и он стал горячей темой на форуме Литературного города. На главной странице форума все обсуждали его работу и личность. Возможно, изначально угол зрения был неправильным, и, за исключением нескольких редких возражений, всё прошло без особых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пост Ли Синя в Weibo был просто прикрытием, чтобы скрыть настоящий псевдоним. Цинь Цзыянь не мог сдержать смеха. Даже на форуме появилась тема, где обсуждались все известные авторы других разделов Литературного города, и «Путь домой на закате» и «Разные пути» оказались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поговорка: друзья великих мастеров тоже великие мастера. Если получил рекомендацию от «Девяти сыновей дракона», то, несомненно, сам являешься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взглянул на Цинь Цзыяня. Он знал, какому давлению тот подвергался в последнее время. С одной стороны, это была мощная поддержка со стороны «Девяти сыновей дракона», с другой — с ростом популярности всегда найдутся те, кто будет сомневаться. Но большинство сомнений были опровергнуты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благодаря собственному таланту и мастерству Цинь Цзыяня. Как говорили фанаты, если внимательно прочитать его работы, невозможно усомниться в его таланте. Его стиль письма считается одним из лучших во всём Литературном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конечном итоге тема вернулась к исходной точке — кто же скрывается под псевдонимом «Перо и чернила»?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талант, чтобы поддерживать текущую популярность. Ты справишься ещё лучше. — Цюй Мохань не умел утешать, но его слова звучали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— Цинь Цзыянь улыбнулся, зевнул и прикрыл рот рукой. — Вчера поздно лёг спать, едва уснул, а Ли Синь опять взбесился, звонил, кричал, даже толком объяснить не смог, вроде как прочитал книгу с плохим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говорил с шутливым тоном, но Цюй Мохань слушал внимательно, внутренне решив, что нужно найти, чем занять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http://bllate.org/book/17678/1647961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