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Чжихэн хотел было сказать что-то еще, но, заметив, что Цюй Мохань приближается издалека с нахмуренным лицом, почувствовал легкий озноб. Его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Цюй идет, я не буду мешать. Если в клубе рисования что-то понадобится,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встал и подошел к Цюй Моханю, обернувшись к Тан Чжихэну.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Чжихэн кивнул Цинь Цзыяню и взглянул на Цюй Моханя. Тот по-прежнему сохранял каменное выражение лица, но в его глазах читалось явное раздражение. Тан Чжихэн не хотел нарываться на неприятности, поэтому помахал рукой и быстро удалился. Пройдя несколько шагов, он не удержался и обернулся, но увидел лишь удаляющиеся спины Цинь Цзыяня и Цюй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Цинь Цзыянь… На лице Тан Чжихэна промелькнула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хотел? — Цюй Мохань не забыл об утреннем инциденте, когда Цинь Цзыянь подвергся нападению. Тан Чжихэн привел в университет посторонних, и, независимо от причин, он не собирался это терпеть. Он думал, что, наняв людей со стороны, сможет избежать ответственности? Но наказания не избежит.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просто проучить этих уличных хулиганов, чтобы преподать Тан Чжихэну урок, но они осмелились напасть на Цинь Цзыяня, и гнев, который Цюй Мохань едва сдерживал, снова вспыхнул. Раньше он закрывал глаза на мелкие стычки Тан Чжихэна и Чу Фэя, но теперь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не создавать проблем для Цинь Цзыяня, он бы вообще не хотел, чтобы тот вступал в клуб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Извинялся, — улыбнулся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холодно предупредил Цюй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Тан Чжихэн извинялся искренне. Этот парень уже натворил немало дел в университете, и если бы не он, Тан Чжихэн уже бы давно почувствовал себя всесильным. Во время выборов председателя студенческого совета именно Тан Чжихэн больше всех провоцировал, пока Цюй Мохань не поставил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 Ему и без напоминаний Цюй Моханя не хотелось иметь дело с такими людьми. Ему выпал второй шанс на жизнь, и он не хотел впутываться в ненужные проблемы. Тан Чжихэн был из тех, кто приносил с собой хаос, а Цинь Цзыянь хотел спокойно закончить университет и продолжить свою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ресторане с горячим горшком Ли Синь, радостный, пошел с ним домой. Увидев английского бульдога, он сразу же схватил его и не хотел отпускать. Он даже придумал имена для обеих собак: мопса назвал Рождеством, а бульдога — Новым Годом. Затем он сфотографировал их вместе, отредактировал фото и опубликовал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Сяомэнv]: Ууу, мастер Бимомо, я признаюсь тебе в любви! Я люблю тебя! Председатель подарил тебе щенка, а ты не забыл меня и принес мне тоже. Ууу, это до смерти мило! Мопс мастера Бимомо — Рождество, а мой бульдог —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Бимомо 77]: Снова видим председателя. Этот председатель явно искренне любит нашу богиню Бимомо.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139]: Конечно, Ли Синь, как всегда, получает свою долю, следуя за нашей богиней Бимомо. Председатель настоящий богач: каждый день делает ей подарки, а теперь еще и такие милые (?) подарки. (╯‵□′)╯╧╧ Черт возьми, почему не маленький той-терьер? Почему не белоснежный самоед? Представьте, как прекрасна наша богиня Бимомо с милым той-терьером на руках. Картина слишком красивая, я не могу смотреть, вытираю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266]: Я твердо убежден, что наша богиня Бимомо — это чей-то секретный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Сяомэнv]: Богиня Бимомо, я люблю тебя, скорее посмотри на мое трогательное признание.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[Бимомоv]: Ответ Ли Синю: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позавтракав, Цинь Цзыянь отправился в кабинет, чтобы закончить работу по живописи тушью, которую нужно было сдать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полностью погружен в процесс, дверь кабинета открылась, и вошла мама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пришел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удивленно взглянул на дверь, отложил палитру на низкий столик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 ответил Цюй Мохань, заметив мопса, сидящего у ног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Мопс, увидев маму Цинь, встал и, радостно виляя хвостом, побежал к ней, ласково теребя ее штанину мордой. К Цюй Моханю он отнесся с некоторой настороженностью, поднял голову, посмотрел на него и снова вернулся к маме Цинь, кружась вокруг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я выйду, — улыбнулась мама Цинь, подняла мопса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подошел к мольберту и внимательно рассмотрел работу, которую Цинь Цзыянь завершил наполовину. На этот раз он рисовал бамбук. На прошлой неделе, когда Цинь Цзыянь только вступил в клуб рисования, он создал картину с орхидеей. Цюй Мохань знал, что Цинь Цзыянь изучал живопись тушью, но его навыки явно не ограничивались поверхностными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на понедельник, — Цинь Цзыянь снова сел перед мольбертом и взял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видя, что Цинь Цзыянь погружен в работу, не стал его отвлекать и огляделся вокруг. Это был первый раз, когда он заходил в кабинет Цинь Цзыяня. Комната была оформлена в традиционном стиле, на полках стояло множество книг, а у окна располагался письменный стол, на котором лежал развернутый свиток с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взглянул на Цинь Цзыяня, медленно подошел к столу и аккуратно поднял свиток. Это был величественный пейзаж, но больше всего поражала не сама картина, а стихотворение, написанное рядом. Каллиграфия Цинь Цзыяня была поистине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полюбовался работой несколько мгновений, осторожно положил свиток обратно на стол и повернулся к каллиграфическим работам, висящим на стене. Подойдя к одной из них — «Орхидеевая беседка», — он невольно остановил взгляд на подписи в правом нижнем углу. Это была работа Цинь Цзыяня, созданная еще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затем снова взглянул на свиток на столе, пристально рассматривая подпись. В именах Цинь Цзыянь и покойного Цинь Цзыяня был общий иероглиф «Цинь». Даже не будучи экспертом в каллиграфии, он заметил, что подписи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кабинета висело множество работ: как созданных покойным Цинь Цзыянем, так и недавно добавленных Цинь Цзыянем.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помнил, что Цинь Цзыянь не раз говорил, что с детства изучал каллиграфию, обучаясь у родителей Цинь Цзыяня. Но теперь стало ясно, что уровень мастерства Цинь Цзыяня не требовал наставничества — он превосходил даже покойного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всё еще был погружен в рисование, и Цюй Мохань не хотел его отвлекать. Подойдя к книжной полке, он заметил, что она была заполнена книгами, изданными Цинь Цзыянем. На нижней полке стояло несколько блокнотов. В голове Цюй Моханя мелькнула мысль, и он, словно по наитию, вытащил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Мохань, — тихо позвал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обернулся и увидел, что Цинь Цзыянь всё еще сидит перед мольбертом, с легкой улыбкой на лице. Они молча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положил еще не открытый блокнот обратно на полку и подошел к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осталось немного. Хотел, чтобы ты посмотрел, — спокойно сказал Цинь Цзыянь, продолжая рисовать. Хотя он казался полностью погруженным в работу, на самом деле он следил за каждым движением Цюй Моханя. В этом кабинете было слишком много вещей, оставшихся от его прошлой жизни, а Цюй Мохань был чрезвычайно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Мохань остановился у книжной полки, Цинь Цзыянь почувствовал внезапную тревогу и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молча наблюдал за Цинь Цзыянем. Его профиль казался особенно сосредоточенным, а каждый уверенный и точный мазок кисти оживлял изображение. Даже без ярких красок, используя только тушь, он создавал невероятно живые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была цветом, а ее насыщенность и тон, размер и плотность мазков передавали пространство и объем пейзажей, бамбука и камней. Цинь Цзыянь владел кистью с легкостью, создавая выразительные и изящные работы. Цюй Мохань снова понял, что слова Цинь Цзыяня о том, что он лишь слегка знаком с живописью, были лишь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смущенно сказал Цинь Цзыянь. — Когда я учился живописи тушью, я практиковался только на «четырех благородных»: сливе, орхидее, бамбуке и хризантеме. Если бы ты попросил меня нарисовать что-то другое, я бы не справился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написать здесь стихотворение, — Цюй Мохань указал на пустое место на картине. — Это будет завершающим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задумался, перебирая в памяти стихи о бамбуке, и нанес на бумагу крупный иероглиф «бамбук». Затем он написал две строки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зеленые стволы подобны телу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надлежит расти здесь,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 диким цветам здесь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полумрак гор соперничает с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