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загробная жизнь? Я хочу, чтобы ты был со мной в каждой жизни! — Глаза Цияня Хаои покраснели. Он изо всех сил сжимал в объятиях человека, лежащего у него на руках, и непрерывно вливал свою истинную ци через ладонь в живот возлюбленного. — Бай Цзыюэ, если ты осмелишься умереть, я прорвусь и в подземный мир, и в Небесный дворец! Ты думаешь, что сможешь избежать меня? Забудь! Я, Циянь Хаои, всегда держу слово! Я... — Его голос дрогнул, он не смог продолжать, потому что почувствовал, как тело в его объятиях обмякло. Одна слеза медленно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 смотрел на только что родившегося ребёнка, и его зрение постепенно затуманивалось...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словно вернулся на шесть лет назад. Тогда белый юноша стоял на ветке баньяна неподалёку, неуклюже держа в руках слишком длинный для его роста меч, и с гордостью крича насмехающимся над ним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понимаете? Это древний меч Чисяо! Меч Чисяо, понимаете? Тот самый, которым Лю Гаоцзу убил белую змею и поднял восстание! Это меч императора, разве его можно сравнить с вашими безликими клинками? Если мужчина берёт меч, то только императорский! Если у меня когда-нибудь родится сын, я непременно назову его Чисяо...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 медленно закрыл глаза, позволяя слезам катиться по щекам...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...Чисяо... Несущий небо на спине, касающийся алой зари... Действительно, прекрасное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всегда 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ему было так тяжело отпустить...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мужчине не взять меч Угоу,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пятьдесят провинций?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Взойди на башню Линъянь,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найдёшь учёного, ставшего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[Тан] Ли Хэ. «Южный сад»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морем есть остров Инчжоу, где высокие горы и текучие реки окутаны вечным туманом. На вершине горы возвышается дворец с изогнутыми крышами, башнями и галереями, переплетающимися в гармоничном порядке. Павильоны и залы украшены резными узорами, а вокруг струится сияние и клубится бессмертный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наконец проснулись! Если бы вы не очнулись, старший принц уже отправился бы в Палату Судеб! — В одной из зал слуга в богатых одеждах тревожно тряс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шум... Цзиньбао, если ты продолжишь, я сам отправлюсь в мир духов... — Второй принц лисьего клана Бай Юэцзэ медленно поднялся с кровати, недовольно почесав голову, словно ещё не до конца проснувшись. — Я просто прошёл испытание в мире смертных, что тут такого удивительного?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второй принц, не говорите, что вы всё забыли! Неизвестно, сошёл ли с ума тот старик Судьбы, но он позволил вам, будучи в мужском теле, зачать ребёнка в мире смертных! Это крайне истощает внутренний эликсир! Вот почему ваше смертное тело не выдержало мук превращения внутреннего эликсира в младенца, и вы вернулись раньше срока, проспав целые сутки...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ещё не до конца избавился от утреннего раздражения, размышляя, не отправить ли своего слугу, который с детства следовал за ним, на испытание в мир смертных, чтобы избавить его от привычки паниковать по пустякам. Но как только он услышал о «превращении внутреннего эликсира», мгновенно протрезвел. Воспоминания о жизни в мире смертных быстро пронеслись в его голове. В полусне он ещё ничего не чувствовал, но теперь, слегка напрягшись, ощутил резкую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такое возможно... — Бай Юэцзэ побледнел от гнева. Он, второй принц древнего клана девятихвостых лис, пожирающих луну, когда-либо терпел такое унижение? Взмахнув рукавом, он громко приказал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Цзиньбао, позови Иньбао и Тунцяня, мы идём в Палату Судеб разбираться!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Судеб Семи Звёзд старика Судьбы находится в глубине Небесного дворца. Поскольку внутри хранятся книги судеб всех существ Трёх миров, вход в Палату возможен только с разрешения старика Судьбы или указом Небесного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одетый в серебристый шёлковый халат, с серебряной лентой в волосах и веером из нефрита в руке, гордо подошёл к воротам Палаты. С силой распахнув веер, он издал громкий щелчок. Золотые стражи у ворот, узнав его, без лишних слов пропустили внутрь. Так Бай Юэцзэ, сопровождаемый тремя своими слугами, которые уже начали переглядываться с охранниками, с решительным видом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ворота и попав в главный зал, слуги Палаты, увидев Бай Юэцзэ, уже собирались доложить старику Судьбы, но он с улыбкой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мы хорошо знакомы со стариком Судьбой, сами найдём его! — Не дожидаясь ответа слуг, он кивнул своим трём спутникам, и все четверо направились прямо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Палаты Судеб наконец опомнились и сообщили старику Судьбы о прибытии второго принца древнего клана лис, Бай Юэцзэ и его спутники уже ворвались в «Зал Семи Звёзд». К тому времени, как старик Судьбы понял, зачем они пришли, Бай Юэцзэ уже сидел на балке зала, держа в руках золотистую книгу, и улыбался так, что никто не осмеливался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Второй... Второй принц, что за ветер занёс вас сегодня в мою Палату? — Старик Судьбы, глядя на второго принца клана лис, сидящего на балке, от волнения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должен был быть в мире смертных и сегодня не мог бы быть здесь... — Бай Юэцзэ, размахивая нефритовым веером и листая книгу судеб, с сарказмом ответил. — Но почему-то несколько дней назад срок моей жизни в том мире внезапно закончился, и мне пришлось вернуться раньше времени. Вернувшись, я долго размышлял и понял, что старик Судьба просто пожалел нас, зная, как тяжело проходить испытания в мире смертных, и позволил мне вернуться в Небесное царство пораньше. Поэтому, как только я это осознал, сразу же пришёл поблагодарить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слуг, стоявших внизу, тут же кивнули, поддерживая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Судьбы смирился с судьбой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спуститесь сначала, всё можно обсудить...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Обсудить? Что именно, по вашему мнению, мы должны обсудить, старик Судьба? — Бай Юэцзэ сменил позу на балке, не собираясь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старик Судьбы понял, что второй принц клана лис не отступит, пока не разберётся с книгой судеб. Он прогнал всех слуг из Зала Семи Звёзд, затем, отбросив гордость, взлетел на балку и сел рядом с Бай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Юэцзэ не стал тянуть время и сразу же бросил золотистую книгу старику Судьбы. На открытой странице книги было написано имя «Бай Цзыюэ» — имя, под которым Бай Юэцзэ жил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Небесным традициям, судьба на три жизни определяется Небесным диском Семи Звёзд, затем записывается золотой кистью слугами и представляется на рассмотрение Небесному Императору. После этого старик Судьбы ставит печать Семи Звёзд, и книга передаётся земным бессмертным для исполнения. Но Бай Юэцзэ был высшим бессмертным Небесного царства, и его судьба не определялась Небесным диском, поэтому старик Судьбы и его помощники должны были вручную записать её. И именно в этом процессе произошла непредвиденная ошибка...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Судьбы тяжело вздохнул, вспоминая, как он изначально понимал, что это задание принесёт только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давным-давно...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Небесное царство только устанавливалось, клан драконов отличился в войне с демонами и был возведён в ранг Небесного Императора. Четыре великих клана, которые также внесли огромный вклад в войну с демонами, получили свои владения. Среди них были девятикрылый феникс, девятиголовый цилинь, девятихвостая лиса, поглощающая луну, и цилинь пяти стихий. Клан девятихвостых лис внёс наибольший вклад, и Небесный Император хотел щедро наградить их. Однако лисы были по натуре свободолюбивы, любили ветер, цветы, луну и снег и ненавидели строгие правила Небесного царства. Поэтому король лис вежливо отказался от милости Императора и вместе со всем кланом остался в мире смертных. Небесный Император, помня о дружбе с королём лис и их заслугах, заключил с ним братский союз и разрешил королевской семье лис свободно действовать в Трёх мирах. Таким образом, клан девятихвостых лис стал своего рода небесной королевской семьёй, пользовавшейся большим уважением в Трёх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тысячи лет. Небесные законы стали строже, бессмертные усердно совершенствовались, в мире смертных мужчины пахали, а женщины ткали, и все три мира жили в гармонии. Различные кланы ладили друг с другом, иногда собирались на пиршества с персиками бессмертия, болтали, вспоминали былые подвиги на поле боя и наслаждались жизнью. Однако после рождения второго принца Небесного царства Сюаньюань Хаои и второго принца клана лис Бай Юэцзэ спокойная жизнь бессмертных подошла к концу...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мужчине не взять меч Угоу,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пятьдесят провинций?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Взойди на башню Линъянь,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найдёшь учёного, ставшего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[Тан] Ли Хэ. «Южный сад»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