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хотел признавать этого ребенка, в основном из-за того, что тот, на его взгляд, совершенно не соответствовал его генам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жены лица такие красивые, как же мог получиться такой уродливый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тот подчиненный взял этот мешок с одеждой на экспертизу и вернулся спустя больше часа. Уверенно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сказала, что да. Когда она выбросила этого ребенка, на нем действительно была именно эта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мой сын такой уродливый?!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признавать этого сына и одновременно мечтал стать безжалостным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чувствовал, что не сможет вынести того, что его сын совсем на него не похож. К тому же, похоже, произошла поломка генов на полпути, раз ребенок получился таким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эстетом, и к сыну предъявлял те же требования. Этот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о чем-то задумался, затем в последней попытке спастись спросил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не страдает старческой дальнозоркостью? Не перепутала?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...Думаю, нет. Очки-то она не носила, выглядела вполне нормально, обычная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подумал и стал утешать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нее точно старческая дальнозоркость, и она забыла очки. Разглядела 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начальник, вам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чувствовал, что совсем не желает признавать этого сына, ведь тот некрасив. Он снова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я на твоего сына не похож. Как мой сын может быть на меня не похож? Неужели ты ошибся? Или... ты украл одежду из чужой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услышав, что на неё так льют грязь, сразу же резко отреагировала: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не так? Есть родной сын, и ты его не признаешь! Как я могла ошибиться? Ребенка я подобрала прямо из мусорного бака. Если не веришь — иди в деревню, спроси людей, видели ли они, как я приносила ребенка. Это именно он. К тому же, какой мне смысл обманывать? У вас такое огромное состояние и семья. Если узнают, что я вас обманула, вы меня просто порежете. Как я могу вас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Бай Цин чуть не схватил инфаркт. Следующей секундой он приказал подчиненному: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быстро узнай. Немедленно выясни всё. Опроси в деревне всех и каждого, от первого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Они реально пошли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думала, что её слова были достаточно грозными и должны были напугать. А в итоге... они всё равно пошли проводить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и Цяо Шэньнаня привели в этот дом, в хорошую гостевую. Когда их завели внутрь, Су Чуньхуа закрыла дверь. Цяо Шэньнань, перепуганный, затопал ногами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быстро придумай что-нибудь! Что делать? Он реально пошел в деревню опрашивать всех подряд. Люди точно знают, ведь в деревне все и так знали, что ты усыновила Цяо Шэньбэя. Если он проверит и узнает, что я не родной, а Цяо Шэньбэй — родной, что нам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спокойно взяла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хорошо, абсолютно хорошо. Когда он выяснит правду, я скажу, что на воспитание взяла тебя. Вы оба мои приемные. Ты — тот, кого я подобрала в мусорном баке, а Цяо Шэньбэй — того, кого нашла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подумал и решил, что логика есть, поэтому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возвращался в общежитие, человека, стоявшего у двери, он заметил слишком поздно. Он так испугался, что чуть не упал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ты что, сдурел? Чего ты тут ошиваешься целый день? Катите отсюда! Вы что, слепые, не видите, что на табличке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не понял смысла его слов и смотрел на него полным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знал, что у того со зрением не всё в порядке, оттолкнул его и заставил посмотреть на крупные иероглифы, висевшие над входом.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Хо Яньань шумел под общежитием, Цяо Шэньбэй боялся, что тот проберется внутрь, поэтому повесил на дверь несколько больших иероглифов. Там было написано: «Хо Яньань и псам вход воспрещен».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промолчал, но у него было лицо, готовое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оттолкнул его и хотел войти в комнату, но стоило ему открыть дверь, как его ягодицы вдруг обхватили чьи-то руки. Хозяин рук, поглаживая его по попе, вошел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Хо Яньань одной рукой захлопнул дверь, прижал Цяо Шэньбэя к кровати и собрался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Шэньбэй тут же закрыл ему рот ладонью, сопротивляясь сближению: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болен, Хо Яньань? Зачем меня 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перехватил его руку и с очень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твоего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тема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глядели друг на друга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Шэньбэй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столь известной персоны, его сердце пропустило удар. Следом мозг быстро сработал: почему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Хо Яньаня: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ты такой человек. Ради денег ты хочешь, чтобы я стал его сыном? Ради денег ты хочешь заставить меня выдавать себя за его сына? Это слишком подло! Я не такой. Я честный, добрый и до смерти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промолчал. Он знал, что в этой голове бродят одни дурацкие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обманываю. Он и правда твой родной отец. Твоя приемная мать Су Чуньхуа ведь подобрала тебя из мусорного бака, правильно? А его родного сына как раз выбросили в мусорный бак. Причем ровно 18 лет назад. Так что, понимаешь,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...Понимаю. В то время в мусорные баках детей кидали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большой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разжал руку. Цяо Шэньбэй поднялся с кровати и погрузился в глубокие раздумья...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так. Ты именно его родной сын, — ответил Хо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став сыном самого богатого человека, Цяо Шэньбэй немного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немного расстроило. Почему такой красивый мужчина стал его папой...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думал, не стать ли ему тестем Хо Яньаня, а тут, увы, судьба сыграла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немного помолчал и сказал Цяо Шэньбэю: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иди к Бай Цину и расскажи ему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себя Цяо Шэньбэй узнал, что у него есть отец. Но это был не его папа, а отец умершего оригинального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неудачно: вырос в мучениях, только после мучений родной отец оказался олигархом, а тот уже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всю ночь не мог уснуть, поэтому на следующий день, не дожидаясь Хо Яньаня, первым делом отправился в огромный особняк. У входа он увидел Цяо Шэньнаня и Су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встретились. Цяо Шэньбэй с недоумением смотрел на мать и сына, не понимая, что они тут делают. Но еще больше он опешил, когда те, увидев его, вдруг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что здесь делаете? Этот дом, кажется, не имеет к вам ни малейшего отношения. Что вы тут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Шэньнань взглянул на Су Чуньхуу с испугом. И так понятно, зачем он здесь: признавать родство. А если он добьется успеха,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с Цяо Шэньнанем мгновенно поняли ситуацию и решили вдвоем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заорала: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проваливай! Тебе здесь не рады. Тут тебя не касается, это дом моего сына. С тобой это не связано, уходи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Цин... Неужели влюбился в Су Чуньхуу?!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прошлый раз он спросил, кто его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такие специфические вкусы, что он решил жениться на этой Су Чуньхуе?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