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я правда чуть не умер со страху, когда возвращался домой. Этот Вэнь Гули просто невыносим! Он такой распущенный и легкомысленный! Он загородил мне дорогу в переулке, не дал пройти, подошел так близко, что я даже не мог пошевелиться, а потом выхватил у меня из рук печенье и заявил, что оно вкусное, и он хочет его съесть. Не могу поверить, что он такой развратный! Ему, кажется, все равно, кого приставать, лишь бы кого-то задеть. Уже несколько раз он задерживает меня в этом переулке и пристает. А еще он ущипнул меня за щеку! 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который как раз убирался в комнате, складывая одежду, слегка вздрогнул, услышав это. Он посмотрел на Су Тубао. Тот вроде бы жаловался и выражал недовольство, но лицо его сияло от радости, словно цветок подсолнуха. Это совсем не походило на несчастье, напротив, он был явно в восторге и самодоволен.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 Чжиэнь почувствовал легкую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 его самодовольству, он лишь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изначально намеренно врал, чтобы вызвать у него ревность, чтобы Су Чжиэнь подумал, что Вэнь Гули влюблен в него. Но тот оказался непробиваемым и не поддался на его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спокойное выражение лица говорило о том,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это не понравилось. Он хотел увидеть, как Су Чжиэнь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видом он подошел к нему и, делая вид, что дает добрый совет,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послушай старшего брата, держись подальше от таких людей. Ты видишь, что я сегодня пережил, и понимаешь, что этот человек — не подарок. Он очень ветреный. Я часто вижу, как он пристает к порядочным женщинам, прижимая их к стене. Он так ведет себя со всеми, не только с тобой. Так что не попадайся на его уловки. Лучше будь с Ли Луном. Хоть он и, кажется, не слишком умен, но он добрый, и у него есть деньги, чтобы обеспечить тебя.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это, вдруг засмеялся и, похлопав брата по руке, ответил тем же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уж Ли Лун такой замечательный, то я уступлю его тебе. У меня самого условия не ахти, так что я не стремлюсь к лучшему. А Вэнь Гули, обычный, без особых достоинств, мне как раз подходит. Мы с ним ровня. Я уже настроился на него решительно, так что больше не предлагай мне Ли Луна. Если он тебе нравится, действуй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опешил, широко раскрыв глаза, и с возмущением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что? Чжиэнь, ты вообще слышал, что я тебе сказал? Я же объяснил, что этот мужчина такой ветреный, а ты все равно хочешь быть с ним?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ветреный и распущенный? — не стал возражать Су Чжиэнь. — Мне все равно. Раньше он был таким, но после встречи со мной станет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едва сдержался, чтобы не ударить его. Как этот мерзавец может быть таким отвратительным и еще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хотел разозлить Су Чжиэнь, но в итоге сам набил себе шишку и, не в силах сдержать эмоций, пошел вымещать злобу на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дома, сердито шагая, как раз в тот момент, когда Цай Сяохун возвращалась из огорода. Увидев его в таком состоянии,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сынок? Почему ты так зол? Мама приготовит тебе пирожки из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больше не могу терпеть Су Чжиэня! Сколько еще вы собираетесь его держать? Он ведь не родной, а только двоюродный. Вы относитесь к нему, как к родному, но знаешь, как он себя ведет? Он даже отбивает у меня мужчину! Тот, кто мне нравился, теперь за ним ухаживает. Это просто отвратительно! Когда вы его, наконец, выгоните? Скорее избавьтесь от него, я больше не могу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испугалась, услышав это, и быстро поставила овощи на землю, зажав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сынок, не говори так громко, а то он услышит. Мы же столько лет пользуемся им как бесплатным работником, разве это плохо? Зачем ему знать правду? Пусть продолжает жить здесь, он ведь все равно нам помогает. Ведь я хочу, чтобы он оставался в доме, он ведь не мой родной, а я должна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отца, он просто больной, взяв на себя эту обузу. Ведь это не его ребенок, а сын его сестры. Его сестра рано умерла, оставив этого нахлебника, а отец, мягкосердечный, решил его воспитывать. Что я могла сделать? Выгнать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оглянулась на дом, убедившись, что внутри никто не слышит, и продолжила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все подготовила. В середине следующего месяца мы его выдадим замуж, и он больше не будет нам мозолить глаза. Я уже давно не могу смотреть на эту мелкую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услышав, как мать ругается, заинтересовался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кто его настоящий отец? Ты говорила, что он безотцовщина,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и правда безотцовщина. Но я не уверена. Когда-то отец говорил, что его сестру в молодости продали в большой город, где она работала танцовщицей в каком-то кабаре. В общем, ничего хорошего. Потом ее взял на содержание какой-то богач, который мог бы быть ей отцом. Но когда она родила ребенка, ее выгнали, сказав, что ребенок не его. Кто знает, сколько мужчин с ней было. Его мать была неудачницей, не смогла выжить и умерла, оставив этого подкидыша. Кто его настоящий отец, никто не знает, но раз его не признали, значит, он и правда безотцовщина.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Чжиэню не нужно было идти на поле, так как прошел сильный дождь. Вместо этого он решил попытать счастья в поисках работы. С каждым днем приближалось начало учебного года, а у него не было ни гроша. Если он не найдет работу, то не сможет оплатить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готов на любую работу, даже на тяжелую, лишь 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на улице было мало людей. Он взял зонт и сел на автобус, направляясь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на фабрику, где был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план, который он хотел обсудить с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денег на старт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продать владельцу рецепт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продать его, он сможет использовать эти деньги для начала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зубная паста была очень примитивной, упаковывалась в металлические тюбики, которые можно было перерабатывать.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фабрики производили одинаковую продукцию, а ее очищающие свойства были не слишком эффективными. Конкуренция была высокой, но если бы удалось создать что-то уникальное, продажи бы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жители деревни еще не привыкли чистить зубы, особенно в то время. Для гигиены они использовали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убедить сельских жителей использовать зубную пасту, это могло бы принести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планировал сначала продать рецепт владельцу фабрики, а затем закупить большое количество зубной пасты для продвижения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несколько лет проработал на фабрике бытовых товаров и прекрасно знал, как производить зубную пасту. Он помнил все основные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на фабрику зубной пасты, чтобы встретиться с управляющим, но сначала тот не хотел его видеть. Только после того как Су Чжиэнь заявил, что у него есть способ увеличить продажи фабрики, его впустили.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пригласил его в офис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увеличить наши продажи? Ты знаешь, как сложно сейчас продавать зубную пасту? Если продажи не вырастут, фабрика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