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скоро выходишь замуж, разве не хочешь повеселиться? Разве твой будущий муж сможет тебя удовлетворить? После свадьбы ты будешь одна в пустом доме, так что если сейчас не развлечешься, это будет настоящая трата времени. Поверь, этот парень не хуже тех, с кем ты была раньше, ты точно не пожалеешь. К тому же мы тебя прикроем, как он может узнать? Раньше ты сама приводила их домой, а теперь в этом отеле, кто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лежала, вспоминая, как в прошлый раз, поддавшись азарту, привела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они пойдут в отель, её точно не раскроют. Ведь раньше она была с множеством мужчин, и её поймали только один раз. Мысли о вчерашнем беспомощном Чжу Ли вызвали у неё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провожал Су Чжиэня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провожал его как парень, но теперь всё было иначе. Он был его мужем, и в первый раз в этом статусе он просто обязан был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отказать ему и позволил себя проводить. Он думал, что они поедут на машине, но, выйдя из дома, с удивлением увидел, что Вэнь Гули стоит рядом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везти меня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кивнул, похлопал по седлу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что ездить на велосипеде гораздо романтичнее, чем на машине. Садись, муж покажет тебе, как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поверить его странным выходкам, но это было забавно. Он никогда раньше не ездил с ним на велосипеде. Подойдя ближе, он заметил, что на заднем сиденье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нет заднего сиденья? Как я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потянул его за руку, усадив перед собой на раму, чтобы они могли сидеть близко друг к другу. Такой позой они обнимались, что, по его мнению, было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считал это полным бредом. В наше время так делать — это просто позор. Сидеть сзади было бы ещё куда ни шло, но вот так, обнимаясь на раме, они привлекали бы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Сними эту штуку сзади, я хочу сидеть сзади, а не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стал с ним спорить, схватил его за руку и усадил на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спали вместе,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нашёл, что ответить, и просто позволил ему везти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собирался ехать, но тут возникла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Су Чжиэня: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Он посмотрел на Вэнь Гули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ты серьёзно? Ты не умеешь ездить на велосипеде? Зачем тогда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почувствовал, что его достоинство задето, и, разозлившись,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знал? Я всю жизнь ездил на Mercedes, как я должен был знать, как управлять велосипедом?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ожидаемо. Он, избалованный богач, возможно, никогда в жизни не касался земли ногами, так что не знать, как ездить на велосипеде,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слез с рамы,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вставай, я тебя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всё так обернётся, но ему это 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покорно сел на раму, позволив Су Чжиэню везти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возьми себя в руки. Ты же видишь, какой ты высокий. Ты — метр восемьдесят восемь, а я — чуть больше метра семидесяти. Как я могу везти тебя, если ты закрываешь мне обзор? Садись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сел на велосипед и поехал, везя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ехал неуверенно, так как вес был слишком большим, но потом привык и поехал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выйдя из дома, увидел эту сцену 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безобразие! У нас полно машин, а они ездят на велосипедах! Люди подумают, что мы обанкротились. Ездить на велосипеде в школу?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всегда соглашался со стариком, но на этот раз он улыбнулся, глядя на удаляющуюся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разве вы не находите это романтичным? Ездить на велосипеде в школу —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хотел что-то возразить, но, задумавшись, посмотрел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Хуайюй вернулся домой. Сун Сеи ждала его с нетерпением. По логике, если бы он вчера всё сделал, сегодня уже были бы новости. Но она ждала всё утро, а новостей не было. Если бы кто-то умер, это уже бы разнеслось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происходило, и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вернулся, Сун Сеи бросилась к нему,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как дела? У тебя получилось? Должны же быть какие-то новости. Почему я ничего не слышала? Может, старик всё 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и так был зол, а её слова только разозлили его ещё больше. Он оттолкнул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волнуешься? Разве ты не видишь, как я выгляжу? Если бы всё получилось, я бы так не выглядел. Конечно,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получилось? Но ты же вчера так уверенно говорил, что всё получится.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всё равно не понять. Пока ничего не вышло, и пока мы не можем действовать. Старик всё расследует, и если нас поймают, нам всем конец. Вэнь Гули — его любимец. Если старик узнает, что мы пытались его убить,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поспешила налить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злись. Выпей чаю и успокойся. Выход всегда есть. Если мы не можем действовать здесь, попробуем по-другому. Может, через старика...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в ярости швырнул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Ты предлагаешь мне убить отца? Это же мой отец! Ты хочешь, чтобы я стал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увидев его реакцию, поспешила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нет, ты не так понял. Я не предлагаю тебе его убивать. Я слышала, что есть лекарства, которые вызывают старческое слабоумие. Они дорогие, но у нас есть деньги. Я слышала, что эти лекарства делают человека слабоумным. Я не предлагаю тебе убить отца, просто дать ему лекарство, чтобы он стал слабоумным и передал всё имущество тебе. Тогда тебе не придётся бороться с Вэнь Гули, ведь только ты сможешь наследовать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задумался, почувствовав интерес к этому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такие лекарства существуют? Ты уверена, что это безопасно? Они точно только сделают его слабоумным?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