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завершения финала юниорского Гран-при у Сюй Линцзюня начался примерно трёхмесячный период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на JGPF принесла свои плоды — Сюй Линцзюнь получил около 20 000 долларов призовых. Эта цифра в спортивном мире выглядит довольно скромно, ведь фигуристы до перехода в профессионалы не могут жить и тренироваться только на деньги от призовых, тем более что призовые в юниорской категории составляют примерно 30% от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или иначе, это было существенно больше, чем призовые за серебряную медаль на прошлогоднем чемпионате мира среди юниоров.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снова начал каждый день вместе с Чжу Жуем изучать протоколы JGPF и корректировать хореографию. На этот раз уровни вращений были хорошими, но за шаги Сюй Линцзюнь не получил четвёртый уровень. Чжу Жуй изучил вопрос и решил, что дело в недостаточно очевидном переносе центра тяжести между двумя последовательными шагами чоктау, и внёс небольшие изменения. В остальном с уровнями серьёзных проблем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тренировки тоже шли планово. Во время открытой тренировки перед произвольной программой Сюй Линцзюнь заметил, что состояние его четверного тулупа не то. Вернувшись, он вместе с Гэ Тяньсином изучил видеозапись соревнований, скорректировал небольшой нюанс в толчке, и теперь прыжок снова был стабилен. Беспрерывные выступления в течение сезона утомили мышцы, но под контролем Гэ Тяньсина и Хэ Фэйфэй Сюй Линцзюнь добросовестно и вовремя проходил физиотерапию и массаж, поддерживая тело в отличной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прошлом чемпионате мира среди юниоров Сюй Линцзюнь выиграл три квоты, поэтому в этом году у китайской сборной в мужском одиночном катании появилось много возможностей. Вернувшись в город Х, чтобы немного отдохнуть, Сюй Линцзюнь вместе с Юэ Баочжу отправился в Пекин на этот раз на чемпионат Китая среди юниоров.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Китайское мужское одиночное катание сейчас находится в довольно тонком состоянии: талантов немного, но их хватает, чтобы не испытывать кадрового голода. Это гораздо лучше, чем ситуация во времена Цзинь Бояна, когда были квоты, но не было других спортсменов, набравших минимальный технический балл (MTS), для заявки. На международной арене среди взрослых активны в основном Лянь Хай и Цзян Чжиюн, за ними следуют несколько спортсменов, которым иногда выпадает шанс выступить. В юниорской категории Сюй Линцзюнь лидирует с огромным отрывом, за ним идёт вечный второй Хоу Боянь, а следом — другие юниоры, набравшие MTS, но не имеющие особой конкурентоспособности; им даже пробиться в произвольную программу на чемпионате мира бывает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сезоне Хоу Боянь добился заметного прогресса. Возможно, под вдохновением любви, он наконец-то освоил тройной аксель. Хотя и не совсем стабильно, но раньше, чем в прошлой жизни. Он выступил на двух этапах JGP с результатами ни шатко ни валко: на одном этапе выступил хорошо, взял бронзу, на другом при сильной конкуренции был пятым. Конечно, в финал юниорского Гран-при он не попал, но это был лучший результат среди китайских юниоров после Сюй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этом чемпионате мира он сможет войти в десятку сильнейших, для него это будет большим прорывом.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соревнований не вызвали никаких сомнений. Сюй Линцзюню, к сожалению, немного не повезло — он простудился и выступил лишь неплохо, в обеих программах были небольшие огрехи. Но из-за огромной разницы в базовой стоимости он всё равно с большим отрывом обыграл второго на несколько десятков баллов, став чемпионом.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Хоу Боянь и не надеялся победить, а ещё и потому, что его тайная богиня Юэ Баочжу смотрела с трибун, он был в приподнятом настроении на протяжении всего турнира. За исключением недокрута на тройном акселе, он выступил действительно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Сюй Линцзюнь, Хоу Боянь и Юэ Баочжу успешно отобрались на чемпионат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казалось очень гладким, за исключением одной странной детали: в последние два дня по возвращении в город Х Сюй Линцзюню всё казалось, что Юэ Баочжу смотрит на него с таким выражением, будто хочет что-то сказать, но не решается.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Юэ Баочжу и Хоу Боянь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же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не мог не про себя поругать за свою фантазию, но внезапно подумал, что эта идея вполне логична. На тренировках на льду они занимались раздельно, но во время сухой тренировки и ОФП он часто натыкался на неё, и Юэ Баочжу во время отдыха действительно часто смотрела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раньше она не была такой зависимой от соцсетей.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Загадка скоро разгадалась.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после одной из физических тренировок Юэ Баочжу окликнула Сюй Линцзюня. На её лице читалось лёгкое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менять структуру произвольной программы на чемпионате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Сюй Линцзюнь смотрел на неё с полным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Юэ Баочжу выглядела ещё более удивленной, чем он. — Тогда посмотри,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сунула ему в руки свой телефон, украшенный блестящими стразами. Открытый экран показывал Instagram, а аккаунт tianxing.ge свидетельствовал о том, что это пост Гэ Тяньсина, опубликованный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короткое видео, которое автоматически проигрывалось при прокрутке. Человек в чёрной тренировочной форме на фоне катка «Юйху» — знакомые сразу узнали бы Сюй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церемоний награждения на соревнованиях по фигурному катанию проводятся сразу после их завершения. На лед стелют красную дорожку, на которой ставят пьедестал. Затем появляются ассистенты с медалями. Награждение проходит в порядке занятых мест: с первого по третье. При объявлении каждого участника используется официальный язык страны-организатора соревнований и английский. Затем объявленный спортсмен выезжает на лед, и в этот момент обычно включают музыку из самого яркого момента его выступления на этом соревновании, чаще всего — музыку из хореографической дорожки в произвольной программе. В юниорской категории нет хореографической дорожки, поэтому здесь они включили музыку из шагов с уровнем 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соревнования проходят вечером, то во время церемонии награждения обычно уже довольно поздно, и многие зрители уходят, что немного жаль. Но в этот момент соревнования уже закончены, строгий порядок не соблюдается, и толпа фанатов собирается у барьера, машет флагами, кричит и аплодирует — довольно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Гала JGPF: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Гала JGPF проводится вместе с GPF, участвуют первые четыре места в четырёх дисциплинах среди взрослых и первые места в четырёх дисциплинах среди юниоров.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участники гуляют после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случается часто. Если следить за инстаграмами спортсменов, можно заметить, что после соревнований, если настроение не слишком плохое, они обычно идут смотреть на местные достопримечательности, фотографируются и заодно путешествуют.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Уилсон: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David Wilson, очень известный хореограф мирового уровня. Сейчас работает в клубе Cricket and Skating Club в Торонто. Часто сотрудничает с подопечными Орсера, поставил много известных программ, например, все короткие и произвольные программы Ким Ён А после «Жаворонка», включая классическую «007» — всё это его работа. Также наши Пан Цин и Тун Цзянь часто обращаются к DW за постановкой произвольных программ.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хореографии DW довольно артистичен, и часто он ставит сложные вещи. Если стиль спортсмена совпадает с его, то часто рождается классический шедевр, но если не совпадает, то эффект не столь значительный.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Лори Николь: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Lori Nichol, такая же очень известная хореограф мирового уровня. В мире хореографии у неё бизнес на высоте. Лори наиболее известна своей высокой адаптивностью: может поставить для кого угодно, хотя качество иногда бывает разным. Китайская сборная особенно любит заказывать ей программы сразу оптом. Но Лори иногда любят критиковать фанаты за то, что она разогревает старое, то есть берёт свои старые программы, поставленные для других, немного меняет хореографию и ставит снова, создавая впечатление, что ей не всё равно. Возможно, потому что заказов слишком много и иногда она не успевает.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Лори всё же немало классических работ, например, мне очень нравятся «Болеро» и «Ave Maria» Костнер, «Золотой мост» SH, а также многие программы Мао Асады, например «Ноктюрн» — всё это очень хорошие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http://bllate.org/book/17684/1649530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