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долгие изнурительные шаги на льду, Сюй Линцзюнь медленно регулировал дыхание, подъезжая к бортику, чтобы попить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межсезонье его тренировочный режим и содержание тренировок претерпели значительные изменения. В плане физической подготовки он по-прежнему сохранил ежедневные пробежки как часть наземных тренировок, но под руководством Гэ Тяньсина и тренера по физической подготовке увеличил долю специальных упражнений на льду, особенно длительных быстрых шагов, которые он выполнял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прогресс был очевиден. Впервые, когда он выполнил произвольную программу с добавленными шагами и множеством связок, Сюй Линцзюнь закончил её, чувствуя, что у него кружится голова, а при выполнении последнего вращения казалось, что он едва держится на ребре конька. Однако после нескольких месяцев физической подготовки теперь он заканчивает всю программу, лишь слегка запыхавшись и с легкой усталостью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тренировок короткой и произвольной программ, Сюй Линцзюнь уже начал пробовать новые элементы — четверной сальхов.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сальхов позволяет увеличить скорость вращения за счет подъема правой ноги при взлете, теоретически это второй по легкости четверной прыжок после четверного тулупа. Однако благодаря своему природному таланту к исполнению лутца, его четверной лутц появился даже раньше, чем четверной сальхов. Сейчас четверной лутц он уже выполняет довольно уверенно, но, учитывая, что прыжок и его включение в программу — это две разные вещи, Гэ Тяньсин решил, что его ученик начнет осваивать четверной сальхов в этом межсезонье, используя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рано поворачиваешь левое плечо, центр тяжести неправильный! — крикнул Гэ Тяньсин, держа в руках свою записную книжку, когда Сюй Линцзюнь упал, пытаясь выполнить сальхов.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Линцзюнь быстро встал и несколько раз имитировал движение, стараясь вспомнить тонкие мышечные ощущения при успешном выполнении четверного сальхова. После корректировки он продолжил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Гэ Тяньсин был погружен в романтические отношения, он ни на минуту не снижал требований к Сюй Линцзюню. До дебюта Сюя во взрослой категории в новом сезоне оставалось всего две недели, и он не мог не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сезоне, как чемпион мира среди юниоров, Сюй Линцзюнь получил две стартовые позиции на этапах Гран-при. Как и все китайские мужчины-одиночники, которые перешли во взрослую категорию, его первой станцией стал этап в Китае. Вторая станция была назначена на Трофей Эрика Бумпара. Это было неплохое распределение, так как этап в Китае и этап во Франции не шли подряд, и между ними была неделя для NHK, что давало ему достаточно времени для отдыха и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стоимости подготовки топовых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Постановка программ — это действительно дорогое удовольствие. В прошлом цикле приглашение такой звездной хореографки, как Лори, обходилось в 40 000 долларов за одну программу, а если речь шла о Дэвиде Уилсоне, то цена составляла 30 000+ долларов. Оцените сами: один спортсмен за сезон нуждается в трех программах. А в межсезонье они успевают ставить программы для множества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как вы уже заметили, автор втихую намекает, что наш второй главный герой — настоящий богач.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идут костюмы, которые тоже могут быть гораздо дороже, чем многие представляют. Костюмы для топовых спортсменов обходятся примерно в 5 000 долларов за штуку, минимальная стоимость — 3 000+ долларов… Даже такие простые костюмы, как у Тяньтяня, стоят более 1 000 долларов за комплект. За сезон требуется как минимум три костюма, а иногда спортсмены меняют их в течение сезона. Можно только представить, насколько это затратное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разделитель авторских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последние годы российские юниорки вызывали удивление, то японские мужчины-одиночники прошлого цикла, можно сказать, внушали страх. Они появлялись один за другим, словно сорняки, которые не вытравить. После того как автор рассказал о мощных российских юниорках, вялых мужчинах и североамериканских сладких парнях, теперь он решил подробно написать о японских мужчинах-одиночниках, которые, как сорняки, продолжают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Японские мужчины-одиночники, начиная с Такэси Хонды, имеют прекрасную традицию преемственности поколений. До сих пор они всегда находили себе достойных преемников. Автор не очень хорошо знаком с такими фигуристами, как Такэси Хонда и Ясухару Намри, поэтому начнет рассказ с момента, когда японские мужчины-одиночники начали активно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популярности японских мужчин-одиночников начался с Дайсукэ Такахаси, знаковой фигуры японского фигурного катания. Такахаси завоевал олимпийскую бронзу и золото чемпионата мира, и он является вторым по успехам японским фигуристом после Юдзуру Ханю. Все, вероятно, хорошо знают его. Такахаси был очень сбалансированным спортсменом, особенно выделялся его потрясающий шаг и отличная работа ног. Кроме того, его выразительность была поразительной, что принесло ему любовь множества фанатов. Стиль Такахаси также был довольно уникальным и ярким в мужском одиночном катании. Как бы это сказать… Он был более современным, иногда с оттенком «ночного клуба»? (шутка) В общем, он отличался от традиционных азиатских мужчин-одиночников. У него было много классических программ, таких как «Большая дорога» и «Безумный лебедь», которые ему очень подходили. По сравнению с другими прыжками, его четверной тулуп был не очень стабильным, часто он приземлялся на две ноги. Однако он был очень упорным в освоении четверных прыжков, хотя в его лучшие времена для победы не обязательно было иметь четверные (например, Эван Лайсачек, Джереми Эбботт). Позже, чтобы не терять технические баллы, он начал исполнять четверной флип, хотя чаще всего это заканчивалось падениями. Но дух борьбы заслуживает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Такахаси обладал хорошей выносливостью, но его спортивные результаты снизились довольно неожиданно. На чемпионате мира 2012 года он проиграл Патрику Чану и завоевал серебро, что вызвало недовольство многих фанатов, считавших, что он заслуживал золота. До конца 2012 года его форма была очень хорошей, и он даже победил Патрика Чана на финале Гран-при, завоевав золото (хотя в основном это произошло из-за того, что у Чана случился «обезьяний мозг»). Однако, начиная с Гран-при 2013 года, его уровень внезапно резко упал, и он несколько раз подряд выступал неудачно. В итоге на чемпионате Японии, который также был отборочным на Олимпиаду, он даже не попал на подиум. Хотя, учитывая его прошлые успехи на международной арене, его все же отправили на Олимпиаду в Сочи, но он так и не смог восстановить форму и вскоре после завершения сезона завершил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то же время, что и Такахаси, но немного позже поднялись еще два фигуриста, которых тогда называли «Тремя мечниками» Японии. Все трое были чемпионами мира среди юниоров (невероятно, правда? В то время в Японии без титула чемпиона мира среди юниоров было трудно пробиться во взрослую категорию). Это были Нобунари Ода и Такахико Кодзука. Такахико Кодзука был фигуристом из спортивной семьи, его лучшим достижением стало серебро чемпионата мира 2011 года. Кодзука, чье имя на японском звучит как «Кодзука», фанаты называли «Кнопкой». Самым известным его качеством было превосходное владение шагом. Говорят, что у него дома был небольшой каток, где он с детства тренировал обязательные фигуры, что позволило ему развить исключительные навыки. Его «кораблик» был очень красивым. Однако у Кодзуки была одна большая проблема: хотя он отлично владел ногами, его верхняя часть тела не обладала достаточной выразительностью. В отличие от Такахаси, Кодзука на льду всегда казался немного скованным, что в некоторой степени влияло на его оценки за компоненты программы. Ему требовалась хорошая музыка и хорошо продуманная хореография, чтобы усилить его выступления, а не полностью управлять музыкой. Его произвольная программа «Долина ветров» в сезоне 2011-2012 была очень популярной. Как и Такахаси, его четверной тулуп был не очень стабильным, хотя он однажды смог набрать высокие технические баллы с одним четверным тулупом и двумя тройными акселями. Однако с быстрым развитием мужского фигурного катания такой сложности стало недостаточно. Позже Кодзука, хотя и пытался освоить двойные четверные, из-за проблем со стабильностью и травм лодыжки, несмотря на третье место на чемпионате Японии в олимпийский сезон, не смог завоевать путевку на Олимпиаду и вскоре после начала цикла Пхенчхана завершил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Продолжение следует, впереди еще много-много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