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основной теме. Когда Дайсукэ выступал за США на Юниорском Гран-при, японское мужское одиночное катание переживало спад, и оно было далеко от нынешнего изобилия талантов, однако конкуренция среди американских мужчин была очень высокой. В этой ситуации Дайсукэ, японец по происхождению, решил сменить гражданство, но после годичной дисквалификации он обнаружил, что мир сильно изменился. Японское мужское одиночное катание стремительно развилось, и появилась целая плеяда талантливых спортсменов, о которых я говорил ранее. Дайсукэ в этой ситуации оказался в еще более сложном положении, так как из-за проблем с документами он не смог участвовать в международных соревнованиях в течение следующего года. В последующем сезоне он достиг возраста, когда нужно было переходить во взрослую категорию.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перехода во взрослую категорию в течение четырех лет подряд Дайсукэ мог участвовать только в соревнованиях уровня B и одном этапе Гран-при, что означало, что он не мог попасть в Финал Гран-при — конечно, его результаты также не позволяли ему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Дайсукэ пропустил чемпионат Японии в 2012 году. В следующем сезоне у него не было возможности выступать на международных соревнованиях, и ему приходилось довольствоваться соревнованиями уровня B. На самом деле Дайсукэ был очень особенным среди японских мужчин-одиночников — он был одним из первых японских мужчин, кто начал выполнять четверной сальхов на соревнованиях. По уровню сложности он мог бы составить конкуренцию в любой другой стране, но, к сожалению, в то время в Японии даже попасть на Чемпионат четырех континентов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Продолжение следует, история Дайсукэ внезапно стала очень длинной, автор хотел написать про трех человек за один раз, но в итоге написал только половину истории одного человека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неожиданной победы на Кубке Китая популярность Сюй Линцзюня резко возросла. Поскольку он только что победил Хаймера, который показал отличные результаты на Олимпийских играх и благодаря своему яркому характеру стал известен, его золотая медаль имеет высокую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китайском мужском одиночном катании уже давно не появлялось такой звезды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становился известным в юниорских соревнованиях, когда добавил четверной прыжок в конец программы, этот всплеск популярности был ограниченным и не привлек внимания широкой публики, так как многие не понимали сложности четверных прыжков для физической подготовки и техники, не говоря уже о том, чтобы определить, сколько оборотов сделал спортсмен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все было иначе. В Weibo, начиная с официального аккаунта этапа Гран-при в Китае по фигурному катанию и заканчивая официальным аккаунтом CCTV-5, все словно спешили опубликовать видео его выступлений. Особенно видео его произвольной программы, где использовалась музыка из «Сказаний о героях», которая является частью коллективной памяти поколений, что придало программе уникальный китайский стиль, вызвав волну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Сюй Линцзюнь внезапно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модные аккаунты писали в таком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в шоке: 15-летний красавчик с чувством исполнил на льду Ян Го и выиграл, это просто идеальное воплощение! [Аплодисменты][Аплодисменты]»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【Кроме одного прыжка, который, кажется, не удался, все было отлично!】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【Боже, что я делал в 15 лет】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просто прыжки и скольжение, не вижу, где тут Ян Го, слишком много лести, до олимпийского чемпиона еще далеко】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【Тренер, кажется, это Чжу Жуй, бог из «Танцев со звёздами»! &amp;gt;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http://bllate.org/book/17684/1649554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