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его карета наконец остановилась у ворот княжеской резиденции, и он, опираясь на Мянь Сина, переступил порог, указ о том, что Цзян Хуэй была лишена девственности императором и теперь принята во дворец в качестве наложницы Хуэй, прибыл в княжескую резиденцию почти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указ, Цзян Лоюй, который только что вошёл в ворота княжеской резиденции и упал на колени, чтобы принять указ, был бесстрастен. Цзян Сюн, стоявший на коленях, чтобы встретить указ, был бледен как смерть. Госпожа Чжэнь, стоявшая рядом с Цзян Сюном, которая с трудом вышла, несмотря на болезнь, чтобы принять указ, не выдержала удара и упала в обморок, пена показалась у неё на губах. Госпожа Му, однако, смотрела с едва скрываемым злорадством, хотя и хорошо скрывала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Хуэй уже была принята во дворец, император всё же был благоразумным: он не только разрешил людям из княжеской резиденции посетить наложницу Хуэй зимой, но и издал указ, чтобы старший сын Цзян Сюна, Цзян Инь, был возвращён в столицу и назначен на должность левого советника второго ранга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был издан, Цзян Хуэй уже во дворце, и ситуация стала необратимой. Цзян Сюн в конце концов принял указ с благодарностью вместе с остальными членами семьи, у которых были разные выражения лиц. После того как он поговорил с евнухом, доставившим указ, и проводил его, Цзян Сюн поспешил в комнату принцессы Лиян,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евнух, доставивший указ, уходит, Цзян Лоюй с лёгкой улыбкой встал, отряхнул свои светло-зелёные одежды и, с игривой улыбкой на губах, посмотрел на тёмно-синее небо на юге столицы,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Инь, старший сын семьи Цзян, с которым я никогда не сталкивался в прошлой жизни, которого я даже не видел до того, как меня лишили всего имущества и выдали замуж, наконец-то должен появиться».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Цзян Лоюй глубоко вздохнул, опёрся на руку Мянь Сина и медленно вошёл в княжескую резиденцию. После того как он обменялся приветствиями с улыбающейся госпожой Му, он повернулся и направился к привычному коридору, но его взгляд вдруг задержался на человеке, скрывающемся в тени, который внезапно появился в темноте, как белая бабочка или белые цветы груши, опавшие в начале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сжал складной веер в руке, с трудом оторвал взгляд от его бесстрастного лица, не глядя на его глаза, которые даже в темноте светились мягким блеском, опустил голову и закрыл глаза. Его светло-зелёные одежды мягко взметнулись, но в момент, когда он ступил на коридор, они внезапно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прошли друг мимо друга, человек в белом вдруг открыл свои тонкие губы и произнёс что-то тихое и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Цзян Лоюй резко остановился, снова обернулся, чтобы посмотреть на него, но увидел только, как тот человек повернулся, и на его губах впервые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осень мягко наступила, большинство людей в княжеской резиденции уже оправились от новости о том, что Цзян Хуэй стала наложницей. Только госпожа Чжэнь, у которой из-за этого головные боли усилились, пролежала в постели несколько месяцев, не в силах подняться. Все дела и счётные книги княжеской резиденции были переданы госпоже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властью в руках, госпожа Му за последние несколько месяцев выглядела особенно довольной, и улыбка на её губах стала чаще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и Цзян Лоюй сменил одежду на более тёплую. Его зелёные одежды, освещённые солнцем, казались живыми, а серые узоры на них словно парили в воздухе. На его губах играла лёгкая улыбка, но на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выйдя из комнаты принцессы Лиян, он медленно прошёлся по тёмному коридору, его чёрные, как нефрит, глаза блестели. Он оглядел коридор, а затем вернул взгляд на свои бледные пальцы, словно скрывая какое-то невыразимое чувство. Его тонкие губы шевельнулись, но не произнесли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Син, стоявший позади него, не видел его выражения, но, поддерживая его за руку,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несколько дней назад из Павильона Холодной Реки пришло сообщение, что Цзян Инь вернётся в княжескую резиденцию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Инь возвращается, это хорошо, — услышав это, Цзян Лоюй на мгновение остановился, улыбка на его губах стала глубже, и в его голосе появилась нотка сарказма, когда он тихо сказал Мянь Сину. — Пусть госпожа Чжэнь сначала увидит своего любимого сына, а затем отведёт его во дворец, чтобы увидеть наложницу Хуэй, прольёт несколько слёз и перестанет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Син, услышав такие слова, не сразу ответил, лишь опустил голову в знак согласия. Но прежде чем он снова поднял голову, он услышал, как идущий впереди человек, казалось, колебался, и его голос, более невнятный, чем обычно, смешался с внезапным осенним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 был возле Двора Изумрудных Волн...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 стоял недалеко, но не совсем рядом, и, так как поднялся ветер, он не расслышал невнятные слова, поэтому с недоумением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Лоюй пошевелил бледными губами, его чёрные, как нефрит, глаза снова скользнули по пустому тёмному коридору. Его длинные бледные пальцы слегка разжались, словно он хотел что-то схватить, но в следующее мгновение он резко убрал руку, и его лицо снова стало полностью спокойным. — Пойдём, я устал, пойдём со мной в Двор Изумрудных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быстро. В комнате принцессы Лиян в княжеской резиденции рано утром уже собралось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тихо стоял в углу, позволяя мягкому солнечному свету освещать его красивое лицо. На его губах играла лёгкая улыбка, но его бледные пальцы машинально теребили друг друга в рукавах, словно он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госпожа Чжэнь, которая полулежала на мягком диване с беспокойным выражением лица, напротив Цзян Лоюя, была далеко не так спокойна. Она постоянно выглядывала наружу, и каждый раз, когда слышала приближающиеся шаги, её лицо, бледное от долгой болезни, сразу же оживлялось, а глаза наполнялись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который никогда не видел Цзян Иня в прошлой жизни, ещё не увидев его, уже наблюдал, как госпожа Чжэнь, почти вытянув шею, чтобы не пропустить его, выглядела крайне встревоженной. Улыбка на его губах стала более любопытной, а его чёрные, как нефрит, глаза становились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половины времени, которое обычно уходит на чашку чая, и принцесса Лиян уже перебирала свои чётки много раз, а шея госпожи Чжэнь уже вытянулась больше обычного, когда за дверью наконец раздались торопливые шаги и звонкий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князь, две княгини, старший молодой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слова прозвучали, как госпожа Чжэнь, сидевшая внизу, тут же вскочила, чтобы встретить его. Но прежде чем она успела встать, князь Цзян Сюн, сидевший рядом с принцессой Лиян, словно предвидя это, холодно взглянул на неё, заставив госпожу Чжэнь снова сесть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Му, увидев, как госпожа Чжэнь с недовольством вернулась на место, но всё ещё выглядела немного недовольной, почему-то не проявила ни капли насмешки в глазах. Она лишь смотрела на дверь, которая ещё не была открыта, и в её глазах был намёк на непонятное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скрывающийся в темноте, быстро изучал лица всех в комнате. Увидев выражение лица госпожи Му, он невольно поднял бровь, а улыбка на его губах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возвращение молодого господина, который не занимается домашними делами. Хотя он и старший сын, а значит, имеет высокий статус, но мужчины обычно не вмешиваются в домашние дела, а госпожа Му, как равная супруга, практически является половиной хозяйки резиденции. Почему же она выглядит обеспокоенной?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【Том «Возвращение драгоценного феникса» завершён】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