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прогулки в храм Цзиньян в резиденцию Линь прибыли люди из родового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Хэаньтан Линь Цюндэ смотрел на своих второго и третьего братьев,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день рождения старого господина Ци имеет к приданому Линь Циши?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Яньхун занял первое место на экзамене туншэн, все учащиеся рода Линь получили выгоду. Даже несколько ветвей рода в родовом поместье стали пользоваться особым уважением, что сделало их еще более услужливыми по отношению к главной ветви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приписал эту заслугу себе как деду и с полным правом наслаждался услужливостью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совершенно не ожидал, что они внезапно приедут в город Юньян и при встрече сразу заговорят о дне рождения старого господина Ци и приданом Линь Циши.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Линь Цюнчжи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после смерти Линь Циши наш род Линь не поддерживал особых связей с родом Ци, но они в конце концов являются родней деда по материнской линии для Хунгэра. Теперь, когда Хунгэр проявил себя, но мы полностью игнорируем род Ци, в будущем, когда он будет поступать в учебу или сдавать экзамены на чиновника, могут найтись люди, которые будут использовать этот факт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от всей души не хотел вспоминать о той родне по женской линии, которую отец нашел для Линь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 Ци из Шулина, это очень далеко от нашего Юньшуя, редкие встречи — это нормально. Хунгэр отправится в Цинтун, и за целый год, возможно, ни разу не вернется домой. Какое дело роду Ци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Слова-то верные, но если прикинуть сроки, в этом году у старого господина Ци юбилей — это дело конца месяца. Не исключено, что позовут Хунгэра на поздравление. Хунгэр еще мал, и если там кто-то наговорит ему лишнего, чтобы сбить с толку, разве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услышав это,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причина ранней кончины жены Хуайфэна нам неизвестна, но, по всей видимости, в роду Ци винят в этом наложницу, которую невестка подсунула Хуайфэну. Хотя мы не виноваты, что хотели расширить род Линь, это все же задело чувства родственников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Ци сейчас есть столичный чиновник. Чжунцзя в этом году хотя и не участвовал в экзаменах, но через три года обязательно сдаст. Иметь родственников в столице, которые могут подставить плечо, куда лучше, чем нам, вдали от Тяньцзина, без каких-либо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Линь Цюндэ и, заметив, что тот задумался, добавил с еще большим рвением: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года мы начнем налаживать связи, они, возможно, и не захотят с нами иметь дело. Так не лучше ли воспользоваться этой возможностью, чтобы хорошо пообщаться? Ради Чжунцзя, да и ради Хунгэра — это все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Линь Цюндэ на мгновение задумался. — Но после стольких лет отсутствия общения, вдруг отправить Хунгэра поздравлять деда по материнской линии,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раньше, то да, такая опасность была бы. Но нынче времена другие, наш Хунгэр теперь Аньшоу Юньшуя. В Шулине, наверное, уже получили весть, они наверняка только и мечтают, чтобы Хунгэр приехал поздравить старого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устраним недопонимание с родственниками жены, и впредь наши два рода будут так же дружны, как прежде.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приданого Линь Циши, то тогда его временно передали невестке на хранение, с условием, что когда Хунгэр поступит в учебу, его вернут ему. Чтобы люди не сплетничали, что мы, род Линь, захватили приданое невестки. В любом случае, Хунгэр скоро отправляется в Цинтун, так что давайте решим это за один раз, и тогда у Хунгэра будут слова, чтобы заткнуть рот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Линь, Линь Цюнчжи и старейшина третьей ветви Линь Цюнвэй сели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их поездки была в основном достигнута, поэтому на лицах обоих читалась легкая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 посмотрел на Линь Цюнвэя, который сегодня лишь «сопровождал» и не произнес ни слова,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говорил, что Хуайфэн усыновлен старшим братом, и чтобы избежать подозрений, ты не вмешиваешься ни в какие дела. Почему же на этот раз решил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пришел, старший брат все равно подумал бы, что это моя затея. Так уж лучше прийти лично и развеять его сомнения, иначе дело не выгорит, а то и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Сегодня мы потрудились изрядно, едва убедили старшего брата. Если бы ты не пришел, учитывая его характер, он бы, пожалуй, стал еще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то, что старший брат думает о роде. Когда через три года сын второго брата, Сюньгэр, и сын четвертого брата, Югэр, сдадут экзамены и поступят, связи с родом Ци пригодятся для устройства дел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Цюнчжи, услышав слова «старший брат думает о роде», невольно усмехнулся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говорить правду, то то, что действительно убедило Линь Цюндэ, — это вовсе не польза для детей рода, а то, что это выгодно Линь Цзюаню».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Цюнвэй упомянул своего младшего сына, Линь Цюнчжи все же выглядел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через три года — кто знает. Он в первый раз идет на экзамены, просто попробует силы, не стоит возлагать на него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второй старейшина думал, что к нему обратится четвертая ветвь, чтобы поговорить с Линь Цюндэ о роде Ци, и что это была интрига третьей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хорошенько подумав, он понял, что в этом деле третья ветвь действительно ничем не могла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был усыновлен главной ветвью много лет назад, сейчас его старший сын уже вырос и вот-вот проявит себя, но к третьей ветви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этого не выигрывали вторая и четвертая ветви, это дело, вероятно, не подняли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подумав об этом,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как старший брат будет говорить об этом невестке... Слышал, приданое жены Хуайфэна было весьма богатым. Вот так отдать его Хунгэру, а тот еще молод, неизвестно, справится ли он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«Справится ли он с управлением или нет — это уже не ваше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мысленно критикуя,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постигнуть людские отношения, нужно пройти через испытания. Если только читать книги и не знать, что творится за окном, это наоборот плохо... К тому же, управление имуществом — дело хозяина, ему достаточно иметь ясные глаза и сердце, а для чего тогда существуют управляющие?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управляющих, второй старейшина, о чем-то задумавшись, немного обеспокоился: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узнал четвертый брат, правда, то в этом деле могут быть осложнения. Но с нашей позиции нам нечего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знал, о чем говорит его второй брат, и понимал, что тот, хотя и кое-что знал, перед Линь Цюндэ не проронил ни слова, чтобы не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брат намеренно заговорил об этом при нем, чтобы прощупать его отношение, и потому притворился таким же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прав, это во всяком случае частное дело главной ветви, и мы можем сказать и сделать лишь то, что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не ожидал, что, хотя тот и выражал беспокойство, не собирался выступать в защиту Линь Яньхуна, и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понял его удивление и с горькой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невестка, которая держит вещи Хунгэра, не избежала сплетен. Если мы, дядюшки, вмешаемся, еще неизвестно, что люди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Линь Циши род Ци на самом деле присылал людей требовать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род Линь не вынес их обвинительного вида и «единым фронтом» отчитал пришедших, намекнув, что род Ци с шумом примчался в Юньян, чтобы посягнуть на приданое дочери, что заставило тех уйти в ярости,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род хотел обсудить этот вопрос и быстро все уладить, но вдруг пошли слухи, что Линь Фэн, этот приемный сын, вообще не доверяет Линь Цюндэ с женой и, даже сам не разбираясь в делах, не желает отдавать им на хранение приданое покойной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на время сделали отношения между отцом и сыном, матерью и сыном весьма натянутыми, пока Линь Фэн не передал это приданое Линь Тунши, что остановило пересуды и вернуло гармонию в главную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и теперь, когда старое вспомнили вновь, неизбежно возникнет схожая ситуация, что вызывает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заговорили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внук по главной линии принес славу резиденции Линь, Линь Цюндэ в последнее время пребывал в отличном настроении, но Линь Тунши из-за случившегося в храме Цзиньян была очень недовольна. И теперь, внезапно услышав, что старейшина заговорил о приданом Линь Циши, она не могла не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собираюсь написать письмо в Шулин, чтобы Хунгэр отправился в резиденцию Ци поздравить деда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сначала опешила, а затем спросила с еще большим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столько лет не общались, почему вдруг отправлять Хунгэра в Шулин?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моим милым Чжу Ю, супермилою Маленькой Корюшке, Си Хэмо и Милой Лисичке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