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Шучуань, чтобы поздравить с днем рождения, и сам факт того, что он привез с собой маленького питомца, уже привлекал внимание. Если бы он еще и продолжал повсюду ходить с ним на руках, даже когда старшие зовут его для разговора, это выглядело бы совершенно недопустимым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объятиях Линь Яньхуна вел себя довольно послушно, его круглые глазки с любопытством осматривали все вокруг, явно впечатленные новым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тетушки Чунь, это место когда-то примыкало к жилищу матери Линь Яньхуна, Линь Циши, до ее замужества. После ее смерти, чтобы избежать печальных воспоминаний для старой госпожи, старый господин Ци распорядился полностью перестроить это место, и теперь здесь не осталось и следа от девичьих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уголок долгое время пустовал, и теперь, когда здесь поселился Линь Яньхун, это можно было назвать судьбоносным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уже не было таким, каким оно было при жизни его матери, Линь Яньхун, прогуливаясь здесь, все равно чувствовал некую ностальгию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он потерял мать семь лет назад, но только он сам знал, что с тех пор, как он расстался с той нежной женщиной, прошло уже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воспоминания уже стерлись до такой степени, что их невозможно было вспомнить, но каждый раз, когда в памяти всплывали хоть какие-то крохи, это вызывало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казалось, почувствовал настроение Линь Яньхуна и перестал капризничать, просто «сопровождая» его, словно ища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под лучами полуденного солнца, малыш начал засыпать, прищуривая глаза в объятиях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послушен, Линь Яньхун протянул руку и начал мягко похлопывать его по спине, словно в его памяти кто-то так же убаюкивал его, чтобы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Ци из Шучуана был крайне уважаемой семьей в этих краях. Дед старого господина Ци на самом деле был лишь из боковой ветви, но к поколению его отца они уже стали самой влиятельной ветвью рода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Ци было двое сыновей и одна дочь, все от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Ци Гуанхэн, занимал должность начальника окружного училища в округе Шулин. У него был сын по имени Ци Вэньбо, которому сейчас восемнадцать лет, и он учится в Гоцзыцзяне.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Ци Гуанъянь, занимал должность начальника Приказа Хунлу в столице, будучи чиновником третьего ранга. У него было двое сыновей, Ци Вэньхуа и Ци Вэньшу, близнецы, которым сейчас шестнадцать лет, и они также учатся в Гоцзыцзяне.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дочь, Ци Уши, была рождена старым господином Ци в зрелом возрасте и названа в честь реки Минь. Сейчас ее уже нет в живых, и она оставила после себя сына,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старая госпожа Ци уже скончалась, в резиденции Ци не было других женщин, и Линь Яньхуну нужно было лишь поприветствовать деда, дядю, тетку и трех двоюродных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второго сына, Ци Гуанъяня, как и Линь Яньхун, также прибыла по воде. Они возвращались из Тяньцзина в Шулин, а затем отправились в город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прибыла в резиденцию Ци, Линь Яньхун наконец встретил своего строгого и серьезного второго дядю, который полностью оправдывал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Хунлу отвечал за дворцовые собрания, прием гостей, церемонии удачи и несчастья. Все церемонии, связанные с жертвоприношениями, дворцовыми собраниями, банкетами, лекциями, назначениями, календарями, весной, передачей указов и докладами о победах на землях Лян, находились в ведении Приказа Хунлу.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Приказа обычно были двух типов: либо ловкие и обходительные, либо строгие и серьезные. Ци Гуанъянь явно относился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встречи он незаметно оглядел Линь Яньхуна, но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Ци Чжанши, оказалась даже более приветливой, чем старшая невестка Ци Уши, которая уже давно слышала о своем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Тяньцзине мы слышали, что на этот раз сможем увидеть Хунгэра, и были очень рады. Теперь, когда мы встретились, наше сердце наполняется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юношу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младше Хуаэра и Шуэра, они должны уступать тебе. Если кто-то будет тебя обижать, скажи тете, и я устрою им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его вторая тетя была из семьи военных, но не ожидал, что ее характер будет настолько прямолинейным, и ему потребовалось некоторое время, чтобы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двоюродных братьев и второй дядя были похожи друг на друга, все они выглядели довольно холодными и отстраненными, словно их было трудно сблизить.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холодность на первый взгляд напоминала внешнюю отстраненность Линь Цзюаня, но Линь Яньхун, присмотревшись, понял, что 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были равнодушны к Линь Яньхуну. В их глазах читалась сложная смесь эмоций: любопытство, замешательство, радость и даже некоторая растерянность… но только не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*Настоящий благородный муж, словно высеченный из камня, отточенный и полированный, величественный и внушающий уважение.*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Линь Яньхун понял, что первое впечатление не всегда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ужина старый господин Ци, чтобы помочь внукам быстрее сблизиться, поручил старшему брату Ци Вэньбо взять младших двоюродных братьев и племянника на прогулку по городу Шучуань, чтобы показать им местные достопримечательности и угостить их, как полагается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велел им пообедать в городе и не спешить возвращаться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Шучуань был столицей округа Шулин и, помимо славы «города хлопкового дерева», также славился своей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блюда были похожи на те, что Линь Яньхун помнил из Юньяна, но с некоторыми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Вэньбо также учился в Гоцзыцзяне и редко возвращался в Шучуань, они все же выросли в столице округа и прекрасно знали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знаменитые столетние заведения, которые были известны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«народ живет ради еды», и первый день, который Ци Вэньбо провел со своим младшим племянником в Шучуане, был посвящен тому, чтобы везде поесть 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удивлению Линь Яньхуна, Ци Вэньбо повел его не в известные рестораны Шучуана, а в небольшие заведения, где подавали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сначала повел тебя попробовать блюда из крупных ресторанов, а потом перешел к уличной еде, это было бы менее интересно. Мы должны начинать с малого и постепенно переходить к большому.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объяснение Ци Вэньбо, Линь Яньхун был впечатлен, считая, что относиться к еде с такой серьезностью и соблюдать «очередность» — это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попробовали множество блюд с двоюродными братьями, Линь Яньхун больше всего полюбил кислую рыбную лапшу и острую свиную ножку с лапшой. Не в силах выбрать между ними, он съел обе порции, едва не переев.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нежной и без костей, с мягким и ароматным вкусом, а бульон был приправлен тмином, что придало ему насыщенный пряный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ножка была тушеной, мягкой и ароматной, с сочным бульоном, а острый перец придавал блюду пикантность, а в сочетании с грибами вкус становился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они заказали небольшую порцию холодного сладкого рисового пудинга, который был сладким, мягким и освежающим, вызывая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смотрел на своих троих двоюродных братьев, которые, как и он, уже покрылись легкой испариной от еды, и не мог поверить, что они могут быть настолько раскованными в его присутствии, словно сбросили все свои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Вэньбо, заметив, что младший брат смотрит на них, подумал, что он все еще «не наелся»,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рано, давай прогуляемся немного. Дедушка сказал, что с нами можно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Яньхуна, «предложение» Ци Вэньбо получило поддержку от двух других двоюродных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под обликом этих ученых и благородных мужей скрываются настоящие гурманы!»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вернулся, матушка, посмотрите, это тот самый винный напиток из дождливого переулка, о котором говорил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Уши и Ци Чжанши сидели в комнате, когда четверо юношей, уставшие, но счастливые,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Вэньбо осторожно поставил на стол две запечатанные глиняные бутылки и показал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сегодня вернемся ни с чем, но, как говорится, за горами, за лесами, нас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Ци Вэньбо, трое братьев были всего на несколько лет старше Линь Яньхуна, и все они были ровесниками, поэтому общались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старшие уже напоминали им, что нужно хорошо заботиться о племяннике, а сами они уже давно слышали о Линь Яньхуне и испытывали к нему большое любопытство. За несколько дней братья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тетя, Ци Чжанши, происходила из семьи военных, была прямолинейной и терпеть не могла, когда ее муж и сын вели себя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особенно нравился племянник Линь Яньхун, который был красивым и послушным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ее два сына прекрасно ладят с ним, Ци Чжанши была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три главы, хихихи, заметили ли вы, как мой малыш открыто демонстрирует свою непоколебимую харизму доминирующего мужчины! Зловещая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