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Линь Цзюэ, нет, то есть я, действительно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родитель не считает своего ребенка некрасивым, но если ты красив, то это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Цзюэ, увидев изменения в дочери, со слезами на глазах обняла меня и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я заняла тело твоей дочери, то помогу ей измениться, чтобы хоть как-то утешить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Цзюэ не жила в общежитии. Дочь мэра могла игнорировать правила даже в школе, где проживание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так делать не буду. В этой жизни я продолжу свою миссию из прошлой — защищать Е Цзысинь!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позволила маме Линь Цзюэ провожать меня в школу. Ее статус слишком высок, и это могло бы привлечь внимание директора, поэтому лучше быть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я увидела Е Цзысинь у входа в общежитие, но где же «я»? Ах да! В это время мы с ней, вероятно, все еще были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собралась с духом и, сдерживая шаги, направилась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Е Цзысинь, — сказала я, изо всех сил подавляя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увидев перед собой Линь Цзюэ, слегка удивилась, в ее глазах мелькнуло недоумение, но она быстро взяла себя в руки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Синь была ожидаемой, ведь ее отношения с Линь Цзюэ были далеки от дружеских.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слишком быстро начну с ней сближаться, это вызовет у нее только большее отвращение», — подумала я, слегка улыбнувшись ей, и вошла в общежитие,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 старшей школе обладала уникальным ароматом молодости, ее длинные черные волосы ниспадали до пояса, бледная кожа отливала нежным румянцем, а стройная фигура делала ее похожей на маленькую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Синь была 205. Когда я решила жить в общежитии, я настояла на этом номере. Я не была жадной, просто хотела быть ближе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205, я увидела, что это четырехместная комната. В прошлой жизни здесь жили я, Синь, Чжэн Чжэн и Вэй Юйхань. Теперь здесь живет Линь Цзюэ, так кто же выбыл?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достаточно доброжелательной, предоставив каждому стандартные постельные принадлежности, которые уже лежали на кроватях, так что мне не пришлось тратить много времени на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 комнату вошла Чжэн Чжэн. Невысокая, с короткой стрижкой «гриб» и круглым личиком, она выглядела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Чжэн Чжэн, как Чжэн Чэн-гун, играющий на гуцине, — это был ее уникальный способ представиться,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два иероглифа «Линь», как в «весна спит, не просыпаясь», — ответила 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своих старых одноклассников в их юном облике, я почувствовала одновременно радость и грусть. В прошлой жизни Чжэн Чжэн подтвердила поговорку: «Женщине лучше выйти замуж, чем добиваться успеха». Она вышла замуж за парня, вернувшегося из-за границы, который был не только красив, но и талантлив. После свадьбы она переехала с ним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 комнату вошла Вэй Юйхань. Несмотря на ее изящное имя, она была настоящим сорванцом, и даже довольно симпатичным. В прошлой жизни она призналась мне в любви, но я отказала ей, сказав, что люблю только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будет последним?» — спокойно сидя на кровати, я чувствовала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соседка задержалась, это была Синь. «Похоже, я сама себя вычеркнула», — подумала я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активным в комнате была Вэй Юйхань, она шумела, предлагая определить, кто будет старшей, а кто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день рождения был самым поздним, поэтому я стала «четвертой», что было лучше, чем быть «третьей».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 гордостью стала «третьей». Конечно, в то время слово «третья» еще не приобрело своего современного значения, так что это звучало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была первой, Вэй Юйхань 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чувствовала, что сегодня Линь Цзюэ ведет себя странно. За лето она похудела и стала красивее, а легкая улыбка на ее лице вызывала у Синь чувство дежавю, хотя она не могла понять, откуда оно взялось. Линь Цзюэ больше не была язвительной и саркастичной, как раньше, а скорее спокойно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Цзысинь покачала головой и прошептала: «Что со мной сегодня? Почему я все время думаю о Линь Цзюэ?»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Вэй Юйхань закричала, что голодна, и мы вчетвером решили пойти в столовую. Едва выйдя из общежития, появился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Синь, я специально принесла тебе ужин, — Цуй И с улыбкой протянула ей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приносить мне еду? — Синь с пренебрежением прошла мимо нее, даже не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смущенно почесала затылок и с неловкой улыбкой посмотрела на нас троих. Когда она увидела Линь Цзюэ, ее реакция была такой же, как у Синь: удивление и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пожалела Цуй И, но почувствовала странность: эта сцена отличалась от моих воспоминаний из прошлой жизни. Тогда это был я, кто принес Синь закуски, а она проигнорировала меня. Потом Вэй Юйхань предложила пойти в столовую, и я шла рядом с Синь, которая продолжала меня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ужина, и в столовой было много людей. Я и Вэй Юйхань вызвались пойти за едой, а Чжэн Чжэн и Синь пошли искать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огромную очередь, я подумала: «Если я дождусь своей очереди, то останусь только объедки, и любимые цветная капуста Синь, вероятно, уже закончатся».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в голову пришла идея. Я осмотрела очередь и подошла к мальчику в очках с толстыми линзами.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Сеньор, у моей подруги упал сахар в крови, она упала в обморок. Не могли бы вы помочь мне взять еду? Пожалуйста, — сказала я с жалобным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Юйжэнь была известной школой в городе S, и ее особенностью было то, что здесь было много мальчиков! Поэтому мальчик в очках, увидев перед собой красивую младшеклассницу, не смог устоять и уступил место Линь Цзюэ, вызвав недовольство девочек позади. Мальчики же думали: «Черт, почему я не пришел пораньше, чтобы занять место впереди и, возможно, получить контакты младшеклассницы».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брала еду, я увидела, что Вэй Юйхань все еще стоит в конце другой очереди, и, добравшись до нее, я взяла порцию и для нее. Три года жизни в одной комнате позволили мне узнать их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взяла тебе еду, — сказала я, неся четыре коробки с едой к Вэй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взяла? — Вэй Юйхань с удивлением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будешь смотреть, я выбросу твою порцию, быстрее бери, — засмеялась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гений, — с преувеличенным смехом сказала Вэй Юйхань, принимая две коробки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открыла свою коробку, она сначала удивилась. Сегодня она слишком часто удивлялась. Она думала, что придется долго ждать еды, но увидела, как Линь Цзюэ подошла к тому мальчику, что-то сказала, и быстро получила еду. К тому же, когда она попросила меня взять еду, она не сказала, что хочет, просто сказала «что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«Совпадение?» — подумала Синь, глядя на любимые блюда в коробке, а затем подняла глаза на Линь Цзюэ, которая сосредоточенно 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человек, за которым я могла бы наблюдать бесконечно, то это, без сомнения, была бы Синь. Я чувствовала, что она украдкой смотрит на меня, но что я могла сделать? Я не могла поднять глаза и посмотреть на нее, ведь это было бы неловко. Поэтому я решила притвориться, что умираю от голода, и сосредоточилась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все болтали и смеялись, узнавая друг друга лучше. Все повторяло сцены из нашей старшей школы, только Синь все еще относилась ко мне с некоторой настороженностью и мало общалась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неудивительно. В начальной школе Синь была старостой, а Линь Цзюэ — той, кто не сдавал домашние задания и грубил учителям. К сожалению, отец Линь Цзюэ был высокопоставленным чиновником, и даже учителя не могли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Линь Цзюэ стала еще хуже: сплетничала за спиной, оскорбляла Синь и даже однажды заперла ее в туалете, потому что мальчик, который ей нравился, любил Синь. Хорошо, что тогда я, заметив, что Синь долго не выходит, ворвалась туда, иначе последствия могли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мы вернулись в общежитие около семи вечера. Все впервые жили в общежитии, и девочки, скучая по дому, начали звонить домой. Кроме меня, потому что я не была настоящей Линь Цзюэ, а просто занимала ее тело. Я действительно не знала, что сказать маме Линь, хотя она была доброй и чуткой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сказала я, так как была единственной, кто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