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скоростной трассе, на территории автозаправочной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только что выехал с территории заправки, как его автомобиль был сбит с левой стороны неуправляемым грузовиком. Машина мгновенно подлетела в воздух, стекла окон с грохотом разлетелись на осколки, которые всей массой полетели в сторону водительского сиденья, где находился Цинь Ян. Уклониться было невозможно, и острые осколки стекла вонзились ему в шею. Кровь тут же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 грохотом ударился о землю, и мощный удар заставил его несколько раз перевернуться, после чего он вылетел за ограждение и оказался в зеленой зоне. Лобовое стекло мгновенно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серьезно деформировал переднюю часть машины. Цинь Ян получил множественные травмы, боль была невыносимой, но он все еще оставался в сознании. Зажатый в деформированном салоне, он ощущал, как жизнь постепенно уходит из него вместе с кровью, текущей из поврежденной артерии на шее. К тому времени, как прибыли спасатели, он уже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Цинь Ян почувствовал, как его тело резко наклонилось вперед, после чего он ударился головой о что-то твердое. Он даже не успел вскрикнуть от боли, как инерция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а от тряски его тошнило. Нахмурившись, он с облегчением выдохнул, опершись на сиденье. В следующее мгновение он вспомнил ощущение, когда его вместе с машиной переворачивало в воздухе. Сердце сжалось, и он резко открыл глаза. Впереди не было разбитого лобового стекла — вместо этого перед ним виднелся ряд сидений 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крайне озадачен. Его брови сдвинулись еще сильнее, пока он осматривал окружение. Он находился на предпоследнем ряду старого, потрепанного автобуса. Внутри было душно и шумно, все пассажиры разговаривали, а за окном на улице кипела жизнь, толпы людей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недоумением посмотрел на мужчину и женщину, сидевших слева от него. Женщина сидела у окна. На ней был бежевый пиджак с широкими лацканами и подплечниками, расстегнутый на пуговицы, под которым виднелась белая рубашка. Ее короткие, аккуратно уложенные волосы были разделены пробором и заколоты за уши. У нее были густые брови и большие глаза, что придавало ей особый шарм. Мужчина, сидевший рядом, носил аккуратно уложенные волосы, зачесанные набок и блестящие от бальзама. На нем был строгий черно-серый пиджак с воротником-стойкой, все пуговицы которого были застегнуты. На ногах — грубые брюки из дешевой ткани и ботинки с трехчастным носком. Заметив взгляд Цинь Яна, он с презрением посмотрел на него, после чего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отвел взгляд и бегло осмотрел салон автобуса. Большинство пассажиров были одеты в старомодную одежду: женщины в облегающих брюках, мужчины в костюмах в стиле Чжуншань, мужчины средних лет в кедах «Цзефан» и старых тканевых туфлях, женщины с длинными косами, концы которых были перевязаны красной лентой. Весь салон был пропитан простой и старомодной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 на салон. На ржавых багажных полках над сиденьями было набито множество мешков и сумок. Над ним висел туго набитый мешок из полипропиленовой ткани. На полках также лежали большие рюкзаки из джинсовой ткани и яркие мешки, которые, казалось, вот-вот обрушат полки под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 громким гудком медленно двигался вперед. Кондуктор стоял у открытой двери, выкрикивая приглашения сесть в автобус. Рядом с Цинь Яном сидел молодой человек с густыми черными волосами, разделенными пробором. На нем был широкий джинсовый пиджак, под которым виднелась рубашка в стиле рабочей одежды, и мешковатые джинсы. Он лениво опирался на окно и с презрением смотрел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отвел взгляд и посмотрел в окно. На улице царило оживление. Кто-то с бамбуковым подносом в руках старался продать через окно лепешки и булочки, наполовину прикрытые белой марлей. Все вокруг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Цинь Ян смотрел на все это с недоумением. Старомодная одежда, устаревший салон автобуса и люди, продающие еду за окном, — все это казалось ему знакомым. Когда-то он сам часто видел такие сцены, когда ездил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вдруг оказался здесь? Он точно помнил, что попал в аварию. Он ясно помнил, как машина перевернулась несколько раз, как разбилось лобовое стекло, когда она врезалась в зеленую зону, и как он чувствовал острую боль. Все это было так отчетливо, что он не мог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крайне озадачен. В голове промелькнули несколько невероятных мыслей, и он поспешно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потрепанный желто-коричневый пиджак, выцветшие брюки и поношенные кеды «Цзефан». Одежда была бедной, но она мгновенно пробудила в нем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пиджак был не его, а его отца. Когда он уезжал на заработки, он взял с собой пару приличных вещей отца. Именно в этой одежде он вернулся в деревню навестить дедушку. Цинь Ян отчетливо помнил, что его дедушка сломал ногу в мае 1991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шокирован. Неужели сейчас 1991 год? Он вернулся в 1991 год? Ему снова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аварию и оказался в 1991 году? Это что,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хотел посмеяться над своей странной мыслью, но не смог. Он точно знал, что попал в аварию и получил серьезные травмы. Но проснулся он не в больнице, а спокойно сидящим в автобусе 90-х годов, направляющемся в его родную деревню. Все было настолько реально, что он даже не мог списать это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трудом мог осознать эту странную ситуацию. Даже если он погиб в аварии, он не верил, что после просмотра пары романов о перерождении такое действительно может произойти. Но что бы он ни думал, как он мог объяснить, что вдруг оказался в автобусе 1991 года, едущем в его родную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размышлял об этом, но все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выехал с городских улиц и ускорился. Пассажиры начали дремать. Цинь Ян, чувствуя головокружение, оперся на сиденье и долго думал. Его первоначальное удивление немного улеглось. Монотонное покачивание автобуса действовало усыпляюще, и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автобус с плохой амортизацией ехал по дороге. По обеим сторонам дороги тянулись вечнозеленые деревья, уходящие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автобус как раз остановился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громко кричал, проходя по салону: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Дахэ! Кто выходит, собирайте вещи и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места было знакомо. Цинь Ян уже успокоился после шока от возвращения в 1991 год. Вспомнив, что в тот раз он не брал с собой много вещей, он вышел из автобуса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 автобус с овальными краями отъехал. На задней части автобуса была прикреплена лестница, выкрашенная в белый цвет. На багажной полке на крыше были привязаны бамбуковые корзины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пасмурным. Цинь Ян стоял на неровной дороге и смотрел на старый, обветшалый городок, который существовал только в его воспоминаниях. Низкие каменные дома стояли один за другим. Только теперь он осознал, что действительно вернулся в прошлое. Хотя слово «перерождение» казалось ему далеким, он был уверен,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сон, значит,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прожить жизнь заново была не такой уж плохой. Если все будет так же, как и в прошлый раз, он сможет переосмыслить свою жизнь и сделать ее более удовлетворительной.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Яна наступило облегчение. Он перестал мучиться вопросом, что же с ним произошло, и с радостью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Яна была хорошая память. Он четко помнил свои прошлые переживания, и события этого возвращения в деревню были для него свежи. Он решил, что внесет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брюк деньги. Старые купюры разных цветов были аккуратно сложены. Если он не ошибался, в тот раз у него было чуть больше двухсот юаней, которые он заработал за полгода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бегло пересчитал деньги. Было две пятидесятирублевые купюры с изображением трех человек, более десятка десятирублевых купюр с изображением двух человек, несколько пятирублевых и множество более мелких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эти старые деньги, тем больше они ему нравились. Они пробуждали в нем воспоминания из детства, и он не мог сдержать улыбки. Спрятав деньги, он уверенно перешел через дорогу и зашел в небольшой магазин, где купил две пачки конфет «Белая Крольчиха» и две бутылки эрготоу в зеленых бутылках, похожих на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Чанъян находилась на некотором расстоянии от городка Дахэ, примерно в четырех-пяти ли. Выйдя из городка, он оказался на узкой тропинке, по которой могли идти три человека рядом. Тропинка была ухабистой, в дождь она превращалась в сплошные лужи. Тем не менее, жители этой местности завидовали ей, так как это была дорога в другие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