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номер один в созвездии Цилинь, в северном полушарии города Фэнчэн уже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восточной части города, где расположена усадьба Шэньюань, занимающая почти половину города, большинство дворов уже погасили свет и закрыли ворота. Однако в зале Чуньцзай, где жила хозяйка, всё ещё горел свет. Две группы служанок, неся с собой бинты, аптечки, тазы с водой и другие вещи, поспешно вошли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мягкий голос госпожи Ци обратился к её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взглянула на молодую служанку, стоящую у двери, и, увидев, что та покачала головой,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будить его для кормления, должно быть, он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госпожи Ци нахмурились, и на её ухоженном лице появились две глубокие морщины, придавая ей строгий и резкий вид. Она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послышался звук льющейся воды, и спокойный голос врача средних лет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Сотрясение мозга, несколько ссадин на коже и мягких тканях. После перевязки позовите медсестру, чтобы она дежурила ночью, и пусть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встала и кивнула тетушке Ли, которая стояла у ширмы с напряжённой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позаботьтесь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следовавшая за ней, вышла, но затем вернулась и прошептала тетушке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старшего сына обратно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врач сказал, что у молодого господина сотрясение мозга. Не лучше ли его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нахмурила брови, и на её лбу появилась глубокая морщина. Несмотря на тихий голос, её тон был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Переносите осторожнее. Молодой господин уже почти взрослый, ему не подобает оставаться на ночь в главном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дома не было, и матери и почти взрослому наследнику действительно не следовало находиться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слуги мужского пола оставались снаружи, поэтому тетушка Ли вышла и позвала несколько сильных служанок. С помощью врача они перенесли молодого господина обратно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выйдя из душной комнаты на улицу, почувствовал, как осенний ветер проникает в щели одеяла. Тошнота и головокружение немного ослабли, но в его сердце постепенно нарастало недоумение: где энергетическое ядро?!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чувствовал энергетическое ядро!!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его действительно не должно быть, ведь он… ведь он взорвал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Взорвал?! В его голове на мгновение прояснилось, но из-за сотрясения мозга он снова погрузился в хаос, не в силах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звенело, внутри дома яркий свет не давал открыть глаза, а теперь его лицо было укутано, и он смутно различал множество теней вокруг, которые двигались туда-сюда, перенося его, а затем постепенно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боясь пошевелиться из-за головокizziness, почувствовал, как физическая и психическая усталость окутали его, и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смог немного приподняться и поесть жидкой пищи, а также разобрался в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исходившая из глубины костей после взрыва энергетического ядра, казалась, была ещё вчера; видение того, как Шан Сяохань мстил за него, ценой собственной жизни, казалось, произошло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открыв глаза, он вернулся на пятнадцать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Сяохань! Ци Цзиншэн схватился за грудь, резкая боль заставила его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звон разбивающейся фарфоровой посуды, а затем тревожный и злой голос тетушки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могло произойти? Я сообщу госпоже…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молодой девушки, шум шагов и приглушённые оправдания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медленно глубоко вздохнул, пытаясь собраться с мыслями, несмотря на последствия сотрясения мозга. Он уже понял, что вернулся в осень, когда ему только исполнилось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раны, должно быть, были результатом драки с одноклассниками из знатных семей, с которыми он не ладил. Кто-то ударил его по голове, после чего он ударился о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шум снаружи… Ци Цзиншэн сморщился, сдерживая тошноту. Да, кто-то подмешал что-то в его питательный суп. Его мать, Ань Хуэй, обнаружила это и жестоко наказала нескольких слуг, а отец, Ци Минъюн, был в ярости и начал расследование, в результате чего отобрал несколько проектов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инцидент успокоил тревогу Ци Цзиншэна, вызванную рождением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слухи о том, что «у главы семьи появился родной сын, что будет с наследником?», также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Цзиншэн, потерявший родителей в младенчестве, был выбран в качестве наследника. У него не было родных родителей, которые могли бы «мешать», и он был воспитан с детства, поэтому к нему испытывали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пятнадцать лет у Ци Цзиншэна пробудилось энергетическое поле элемента Металл, и он показал выдающиеся способности к управлению силовыми полями, защищающими его тело. А Ци Цзиньян был всего лишь младенцем, и его будущее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горнодобывающие активы семьи Ци не могли управляться кем попало. Иногда способности важнее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Минъюн и Ань Хуэй были хоть немного умны, они бы хорошо заботились о Ци Цзиншэне, пока Ци Цзиньян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Ци Цзиншэн, слушая эти двусмысленные разговоры, пришел к выводу, что его положение не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стремился к роли главы семьи. Семейные интересы превыше всего, и глава должен быть достойным. Если его брат окажется сильнее, он с радостью будет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спустя, оглядываясь на свои тогдашние мысли, Ци Цзиншэн с трудом мог смотреть на себя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на то, как он отреагировал, когда через восемь месяцев у Ци Цзиньяна обнаружили генетический дефект, который мог помешать ему пробудить энергетическое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да, он сказал Ань Хуэй: «Мама, не переживай. Я буду защищать брата, обеспечу ему богатую и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Цзиншэна сдавило сдавленный смех, он медленно поднимал руку, чтобы прикрыть свою ноющую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был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смутно помнил, как Ань Хуэй побледнела и выдавила странную улыбку, взяв его руку и положив её на спину Ци Цзиньяна: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запомнит твои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она расстроена из-за дефекта брата, но на самом деле она, должно быть, ненавидела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послышались голоса, и тетушка Ли легкой походкой вошла в спальню. Тяжелые бархатные шторы были раздвинуты, оставив только тонкую шелковую занавеску, пропускающую мягкий солнечный свет. Прохладный осенний ветерок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Цзиншэн невольно вздрогнул, а тетушка Ли быстро намочила горячее полотенце и нежно протерла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сотрясения мозга он боялся света, поэтому осторожно прищурился, медленно протягивая руку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мягко, но настойчиво опустила его руку,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кружится, зачем напрягаться? Госпожа скоро придёт проведать тебя, я быстро приведу тебя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Цзиншэн только начал говорить,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отдохни. Я тебя вырастила, чего стесняться? — Тетушка Ли тихо засмеялась, принимая его сопротивление за юношескую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Цзиншэн закрыл глаза. Хотя в наше время уже не принято нанимать кормилиц, но дети из знатных семей всё равно росли под присмотром специальных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и до совершеннолетия, если хозяйка дома была слишком занята, няня, заботящаяся о детях, становилась ближе, чем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тетушка Ли заботилась о нём до восемнадцати лет, пока он не поступил в университет. Тогда сказали, что её забрал сын, чтобы она могла спокойно жить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Цзиншэн, погружённый в радость от начала новой студенческой жизни, даже не заметил ничего странного. Кто-то мимоходом сказал, что через несколько лет, когда он женится, хозяйка сама будет заниматься домом, а няня уже слишком стара и устала, пора ей на покой. Он с радостью пообещал навещать её, а затем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Цзиншэн понимал, что тетушке Ли тогда было чуть больше сорока, и хотя её власть была невелика, она управляла всеми слугами в его комнате. Разве она действительно была настолько уставшей, чтобы уходить на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сын, Ли Хэ, был его ровесником. Обычно такие дети учились вместе с детьми хозяев, а затем становились слугами или даже управляющими. Для простолюдинов это была прекрасная перспектива, но в университете Цзиншэн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Цзиншэна нахмурились. Ли Хэ не мог учиться с ним в школе для знатных семей, и, вспоминая прошлое, он понял, что не видел его с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сменила полотенце и вытерла ему руки, заметив, что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сильно болит?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нужно отдохнуть. Я хочу твоих домашних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