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Хэ глаза буквально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лимитированная версия к годовщине с причёской? — Затем его взгляд потух. — Ты же не собираешься в ломбард? Не намерен продать её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посмотрел на него, как на собаку, которая не может дотянуться до мяса,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много. Если хочешь, в следующий раз подарю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сели в машину и спускались с горы. Ли Хэ мгновенно выпрямился и сел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взрослый,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выражало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спал долго. На рассвете его снова разбудил стук в дверь. Посмотрев на время, он понял, что Чэнь Чжэнь, видимо, выдержала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открыл дверь слесарю, указал на дверь главной спальни и, пока тот занимался замком, вернулся в свою комнату, чтобы переодеться и собрать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Юньюнь плакала почти всю ночь. Сначала Чэнь Чжэнь утешала её, но позже, то ли от жалости к дочери, то ли от отчаяния, тоже проронила несколько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Слесарь работал быстро, вскрыл замок и выпустил их. Увидев состояние матери и дочери,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Юньюнь не спала всю ночь. От плача её так сильно захотелось пить, что она вынуждена была пить воду из-под крана в ванной. После этого её стало мучить чувство голода, и теперь она чувствовала себя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воля была сильна. Она решила, что даже перед смертью не даст Шан Сяоханю покоя. Выйдя из комнаты, она нашла силы громко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Сяохань, ты убийца! Я вызову полицию, чтобы тебя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сжав губы, тут же шагнул вперёд и схватил её за воротник. Хе-хе, если она будет продолжать в том же духе, он не постесняется проучить её, несмотря на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Юньюнь, чувствуя себя в безопасности в объятиях Чэнь Чжэнь, не ожидала, что Шан Сяохань так быстро приблизится и схватит её за воротник. Чэнь Чжэнь едва не выронила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мгновенно отступили в спальню и начали визжать. Чэнь Чжэнь вдруг осознала, что Шан Сяохань уже стал выше неё, и её тон сразу стал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Сяохань, ты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Слесарь стоял рядом,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ваши семейные дела, разбирайтесь сами. Сначала расплатитесь со мной. Я не принёс запасных деталей, так что не смогу поставить новый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отступил на шаг, скрестил руки на груди и прислонился к стене коридора. Чэнь Чжэнь, настороженно глядя на него, прикрыла собой Шан Юньюнь, пошла за кошельком и расплатилась со слесарем.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Слесарь, получив деньги, мгновенно исчез, как ветер. Чэнь Чжэнь не успела опомниться, как кошелёк выскользнул у неё из рук. Обернувшись, она увидела, как Шан Сяохань неспешно открывает её кошелёк и вытаскивает оттуда одну карту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вытащил все карты, запомнил, к каким банкам они относятся, и положил их обратно. Без пароля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Чжэнь не давала ему денег на учёбу, но это не было поводом для судебного разбирательства, ведь она не запрещала ему учиться, просто не позволяла поступать в дорогие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бросилась к нему, чтобы отобрать кошелёк. Шан Сяохань отступил на два шага, вытащил все наличные и бросил кошелёк обратно. Пересчитав деньги, он понял, что их хватит на полмесяца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 грабитель, зачем так кричать? В четырнадцать лет положены карманные деньги, а я их не получал уже четыре месяца.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 болью смотрела на пачку денег в его руках. Три с лишним тысячи юаней, которые она планировала потратить на зимнюю одежду для Шан Юньюнь. Она снова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еду для всей семьи на месяц! Верни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подражая уличным хулиганам,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отца я получал тридцать юаней в день на обеды, даже на каникулах у меня были карманные деньги, при смене сезона я мог покупать новую одежду, и ещё были деньги на канцтовары. За четыре месяца я взял у тебя слишком мало, так что нечего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давно должен был поступить так. После вчерашних событий он осознал, что последние несколько месяцев, пытаясь выжить, был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станут относиться к тебе лучше, если ты будешь уступать и терпеть. Они просто решат, что ты слабак, и будут давить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попыталась схватить его ещё пару раз, но не смогла и остановилась. Теперь Шан Сяохань выглядел как настоящий уличный хулиган, и она не была уверена, что он не ударит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драки, она точно не сможет справиться с полувзрослым парнем. Даже если потом она найдёт способ наказать Шан Сяоханя, ей всё равно придётся терпеть возможные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спорить, — Шан Сяохань засунул пачку денег в рюкзак. — Во-первых, сегодня днём я хочу видеть все свои вещи в комнате. Во-вторых, компенсируй мне карманные деньги за последние месяцы. В-третьих, подпиши бланк выбора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Не наглей! — Чэнь Чжэнь дрожала от злости, крича на Шан Сяоханя. Она уже жалела, что вчера обыскала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кучи старых книг и канцелярии этот послушный щенок превратился в бешеного пса? Или ей следовало раньше обратить на него внимание, ведь за эти месяцы он, болтаясь на улице, уже превратился в отброс общества, которому суждено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Шан Сяохань почесал ухо. — Ты всегда была мастером переворачивать всё с ног на голову. Сама довела меня до крайности, а теперь винишь других! — Он посмотрел на искажённое злобой лицо Чэнь Чжэнь, вдруг схватил чашку со стола и швырнул её к её ногам, с удовольствием наблюдая, как она подпрыгнула от испуга. — Мне лень спорить с женщиной. Дай мне то, что мне положено, и я оставлю тебя в покое. В противном случае, лучше не смыкай глаз, следя за Шан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Сяохань действительно научился чему-то у уличных хулиганов или, что ещё хуже, у более извращённых личностей, то Шан Юньюнь…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сразу представила самый худший сценарий. Она отпрыгнула на полшага, чтобы избежать осколков стекла, сжалась от боли в груди, несколько раз глубоко вздохнула и, скрепя сердце,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нет столько денег, чтобы платить за твоё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внутренне усмехнулся. Куча старых книг не стоила больших денег, да и карманные деньги за несколько месяцев не были огромной суммой. Ежемесячное пособие, которое он получал, было куда больше, чем его прежние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Юньюнь получала свою долю, и даже падчерица Чэнь Хуэй получала половину. Чэнь Чжэнь явно не испытывала недостатка в деньгах на базовые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получить полную сумму за обучение, но не мог сразу запросить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всё равно, есть у тебя деньги или нет. То, что мне положено, должно быть моим, — Шан Сяохань направился к прихожей, чтобы надеть обувь. — Сегодня я иду в школу выбирать предметы. Ты подпишешь бланк, хочешь ты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Юньюнь не понимала, о каких суммах они говорили, но в её сознании всё в этом доме должно было принадлежать ей, и она не собиралась делиться ни с чем с Шан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из дверного проёма спальни и увидев, что Шан Сяохань собирается уходить, она выскочила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моё, моё! Ты не получишь ни копейки! Убирайся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надев только один ботинок, усмехнулся, схватил сменный тапок и, молниеносно ускользнув от Чэнь Чжэнь, схватил Шан Юньюнь, перевернул её и ударил дважды тапком по заднице и бёдрам, а затем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Чэнь Чжэнь, бросившаяся на помощь, не успела ничего сделать. Её дочь получила взбучку, а сама она, споткнувшись о тапок, наступила на осколки стекла и поранила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Юньюнь была настолько шокирована, что даже забыла заплакать. За свои восемь лет она ни разу не была наказана физически, и теперь просто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спокойно надел второй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уважать старшего брата. В следующий раз, если повторится, я не буду так снисходителен! — Он усмехнулся, глядя на Чэнь Чжэнь. — Подумай хорошенько над моими словами,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Вчера один красавец высказал мнение, почему герой не может просто отомстить и получить удовольствие. Я ответил и объяснил, получилось довольно длинно, поэтому не буду повторять это здесь. Наверное, мое изложение мировоззрения слишком разрозненно. Раньше, когда я писал «Последние слова», возникала похожая проблема: читатели не понимали поведения героя, почему он не может поступить так-то. На самом деле я стараюсь сделать так, чтобы в рамках истории, какой бы ни была фантазия, логика была непротиворечивой. Творить чудеса, летать и так далее — это, конечно, круто, но потом чувствуется легкая пустота. И в «Последних словах», и в «Перьях клинка» герои ограничены. Они совершают поступки, но не всесильны. Я не прямо писал в большом куске текста, почему они не могут делать что-то, или, возможно, внимание читателей было сосредоточено на развитии сюжета, а некоторые мелочи были опущены. Я подумаю, как выразить это более естественно и незаметно, но при этом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