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Цзиншэн суетливо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велел мне обязательно прийти, я действительно не могу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Ци Минжуна замолчать, но рядом еще один старик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мужчина, работающий нянькой, я не верю, что ты справишься лучше, чем няня. Кто бы ни был занят, это не должен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начал оправдываться, но старик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из комнаты Ань Хуэй уже пришла, не только пришла, но и принесла бутылочку для кормления, воду, пеленки и кучу других вещей для Ци Цзиньяна. Она сразу же вошла и, получив указание, собиралась забрать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семьи Ци в комнате почти не обращали внимания на это, пока громкий плач Ци Цзиньяна не заставил их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смотрели, как Ци Цзиньян, словно с включенным переключателем, начинал громко плакать, как только его забирали из рук Ци Цзиншэна, словно мог задохнуться от плача за десять секунд. Но как только его снова брал Ци Цзиншэн, плач стихал, и через полминуты он полностью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услышав плач сына, вышла из восточного крыла и стояла у двери, спрашивая, что случилось. Услышав отчет служанки, она также была в растерянности и поспешно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 не такой, он не очень любит, когда его держит брат, должно быть, сегодня он действительно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позволить младшему сыну главы семьи плакать до смерти, и старики тоже не нашли слов. Пусть Ци Цзиншэн 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восточном крыле переглядывались. Почти все они растили детей, но никогда не видели такого. Если бы он не был привычен к тому, что его держит брат, как он мог бы так привязываться?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Ань Хуэй не использует Ци Цзиншэна как няньку!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сказал этого в лицо, все лишь улыбались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какое счастье, что ваши сыновья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детстве Минъюн и Минжун постоянно дрались как кошка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о прошлом, мои двое тоже каждый день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молоды, нельзя сравнивать братьев одного возраста с Цзиншэном и Цзиньяном. В возрасте Цзиншэна, тысячу лет назад, он мог бы быть отцом Цзиньяна, большая разница в возрасте —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чуть не порвала рукав, улыбаясь и соглашаясь, чувствуя, как чай застревает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тем временем, пока мужчины переключали внимание с необычного ребенка на другие дела, подошел ближе к курильнице. Двое дядей, специализирующихся на экспертизе, встали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что-то вынули, но мы пока не можем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весело прыгал в голове Ци Цзиншэна.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подобрал раствор, я использовал сварочную горелку, если бы не эта глупая кошка, которая чувствительна к запаху расплавленного металла, они бы никогда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также подошел ближе, чтобы посмотреть. На дне перевернутой курильницы оставалось двухсантиметровое углубление, которое не было заполнено. Внутри углубления стенки были гладкими, бесшовно соединенными с металлическим корпусом. Следы от раствора, который разъел металл, были расплавлены высокой температурой сварочной горелки и переплавлены.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будто углубление было частью курильницы с момента ее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обнаружили, что я вынул что-то оттуда? Похоже, секрет этого осколка знают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довольно умные, ты не видел, как они высыпали весь пепел. Сплав, из которого сделана эта курильница, особый, его плотность и вес известны старейшинам храма. Когда они взвесили ее, вычтя объем углубления, оказалось,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такие уж и глупые. Сяо Цзю продолжал получать информацию с камер и докладывал Ци Цзиншэну.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они не нашли никаких ценных улик, даже люди в этой комнате моложе пятидесяти не знают, что именно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держа ребенка, стоял в стороне, пока молодые люди окружали старейшину храма Ци Хаочи.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именно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Хаочи стоял среди толпы, обращаясь за помощью к Ци Хаочэну. Он, услышав крик кошки, обнаружил большую дыру на дне курильницы и в панике поднял тревогу высокого уровня. Хотя он успел заблокировать усадьбу Шэньюань, но как объяснить, что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Хаочэн сердито посмотрел на него, постучал посохом по полу и перевел внимание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подождем, пока вернется Минъюн, и обсудим. Все вы мужчины семьи Ци, ваша доля останется неизменной. Некоторые старые семейные дела станут известны, когда вы станете более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глава семьи скажет, что можно узнать. А что значит «стать более спокойным»? Такие, как Ци Минжун, особенно не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Минъюн приедет как можно быстрее с Третьей планеты на Первую, но это будет только утром. Ци Цзиншэн, держа Цзиньяна, подумал и подошел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 скоро будет есть, мне здесь больше нечего делать, я приду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смотрели на него с странными взглядами, некоторые даже вздыхали. В конце концов, Ци Хаочэн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здесь больше нечего делать, идите отдыхать, не нужно всем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женщины тоже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экспертов и тех, кто ждал сообщений от охраны, несколько молодых людей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молоды, можем не спать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степени родства, все хотели знать, какой секрет есть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однако, не стал настаивать, просто взял ребенка и ушел, заслужив похвалу старших за свое великодушие. Сверстники в душе крутили глаза. Он же сын главы семьи, возможно, уже все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через камеры сообщил об этом Ци Цзиншэну, и 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смотрят на меня с недовольством не первый день, что странного в том, что они говорят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Хуэй долгое время не могла родить, многие в семье и за ее пределами планировали усыновить ребенка. Как раз тогда его родители погибли в аварии, и он остался маленьким. Иначе родители тех братьев в семье начали бы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после того, как Ань Хуэй принесла его в зал Чуньцзай, ходило много слухов о том, что он, оставшись без родителей, может быть холодным к родственникам или даже приносить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Ци Цзиншэн иногда слышал это и расстраивался, спрашивая Ань Хуэй. Но, повзрослев, он просто 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где десятки планет населены миллиардами простолюдинов, знатные семьи составляют лишь несколько сотен. Простые люди уже давно не верят в судьбу и традиции, ведь они живут в технологической цивилизации уже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знатные семьи, вероятно, чтобы показать свою древность и уникальность, особенно внимательно относятся к ритуалам и приношениям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такой атмосфере, даже те, кто изначально не верил, со временем начинают следовать некоторым правилам, или эти правила дают хороший повод для определенных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многие говорили Ань Хуэй, что старший брат слишком силен, возможно, он забирает удачу младшего. А если копнуть глубже, разве это не ужасно? Если он забирает удачу, то, возможно, без него все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держа полуспящего младшего брата, ехал в зал Чуньцзай на машине. Снаружи бушевала метель, маленькая рука Ци Цзиньяна крепко сжимала одежду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не удержался и ткнул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через четыре месяца у тебя не будет возможности находиться в таком спокойном силовом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охранников прошла мимо машины, направляясь к храму. Водитель не смог сдержаться и оглянулся, увидев, что Ци Цзиншэн закрыл глаза, и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проник в 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вероятно, хотел спросить, что именно пропало или что произошло, но Ци Цзиншэн снова закрыл глаза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управление городской обороны прислало людей. Тревога в усадьбе Шэньюань заставила их подумать, что кто-то опасный проник через электромагнитную защиту планеты, но усадьба обнаружила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возможно, частные резиденции знатных семей по защите не уступают городской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осколок, очевидно, нельзя упоминать, — протянул Сяо Цзю. — Поэтому несколько старейшин пожертвовали семейным древом, нарисовав на рукописной копии много линий, и сказали управлению, что кто-то оскорбил предков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стало личным делом. Знатные семьи особенно ценят репутацию и лицо. Если кто-то проник в храм и испортил семейное древо, это действительно повод для экстренной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http://bllate.org/book/17699/1652370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