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Чиновники, как гражданские, так и военные, были крайне разгневаны. После этого почти все, кто носил фамилию Шан, заперлись в своих домах, словно черепахи, особенно те, кто находился в столице. Обычно они, будучи родственниками императора, вели себя высокомерно и позволяли себе многое. Честно говоря, в случае мелких проступков или даже незначительных преступлений власти обычно закрывали глаза. В конце концов, законы, которые они применяли, часто были менее эффективны, чем поход к императору с жалобой.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наказания для знати всегда отличались от тех, что применялись к простолюдинам. Например, в случае восстания, если бы оно было совершено простолюдином, это точно закончилось бы казнью всей семьи. Но когда это сделал Второй принц, император не мог казнить себя, да и не хотел казнить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увидел приговор, представленный Министерством наказаний, император был ошеломлён. Долгое время он не мог вымолвить ни слова, а затем дрожащим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Колесование?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подавший доклад, стоял неподвижно, и императору пришлось с трудом продолжить чтение. Один за другим имена следовали за словом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уже был женат, у него была одна жена и две наложницы, которые родили ему двух сыновей и одну дочь. Теперь все их имена были перечислены в этом докладе.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опустив доклад, выглядел так, будто постарел на десять лет. Он понимал, что на этот раз ему придётся уступить, и через пять дней он должен будет издать покаянный эдикт, осуждающий свои ошибки. В противном случае чиновники не оставят его в покое, и он быстро станет императором лишь по названию.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Второй принц зашёл слишком далеко, что объединило почти всех придворных. Император опустил глаза и, сгорбившись, сидел на троне, закрыв глаза, чтобы скрыть свои эмоции. Через некоторое время он произнёс лишь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Одобряю.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поведение не вызвало сочувствия среди чиновников. Теперь он раскаивается, а где был раньше? Этот мятеж, хотя и длился недолго, был подавлен быстро. Но разрушения в пострадавших районах были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наказание главного виновника служит предупреждением для всех. Разве это неправильно? В их семьях есть свои повесы, но их учат быть осторожными, не лезть туда, куда не следует, и не переступать определённых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только потому, что они принадлежат к императорской семье, они могут действовать безнаказанно?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те, кто потерял родственников из-за этой бессмысленной войны, готовы были разорвать Второго принца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император не издал покаянный эдикт, область Хэчжоу уже была освобождена.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только что вернувшийся домой, получил письмо из чайной лавки, и его лицо не смогло скрыть эмоций. Он взял письмо и отнёс его старшему дяде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прочитав письмо, тоже выглядел озадаченным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верни А Лэ его договор о продаже. Если он смог превратить шайку водных разбойников в армию, значит, у него есть талант в этом деле. Наша семья Линь сильна в учёбе, но военное дело — не наше, не стоит задерживать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 конечно, нужно вернуть. А Лэ был одним из самых способных моих подчинённых. А Сян хорошо справляется с домашними делами, но в других аспектах уступает А Лэ в сообразительности, а остальные и вовсе не могут с ним сравниться. Но раз уж он сделал для меня так много, особенно в этот раз, когда рисковал жизнью, я вряд ли смог бы сделать то же самое на его месте. Теперь, когда у А Лэ появилась лучшая перспектива, нельзя мешать его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есть ли у отца знакомые военачальники. А Лэ ещё молод, и если возможно, ему стоит поучиться у подходящего генерала, чтобы в будущем не погибнуть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правильно мыслишь, — согласился старший дядя Линь, но у него были свои сложности. — У меня нет хороших связей с военными... Фактически, военные в столице, если не подставляют меня, уже хорошо, а уж принимать в ученики бывшего слугу из нашей семьи — это было бы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говоря это, не подумал об этом, и, увидев озабоченное лицо старшего дяди, понял, что ошибся, и сам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жена старшего дяди Линь и Линь Ин вошли в комнату, они увидели двоих, сидящих с одинаково озабоченными лицами и в одинаковых позах, словно две капли воды. Кто бы не подумал, что они отец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входящих, они тут же выпрямились, став образцом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не зная, что в его старшем брате всёлилась другая душа, лишь заметил, что после своего чудесного спасения тот стал более жизнерадостным. Раньше старший брат проверял его уроки, а теперь готовил вкусную еду. Поэтому он машинально положил руку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уже знал о его аппетите и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Я принёс много кедровых орешков, они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Ин тут 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дяди Линь тут же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штук в день,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Линь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 своего брата, он всё время ест, словно голодный зверь, не боишься, что он заболеет?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пока жена старшего дяди не видела, подмигнул Линь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тут же показал знак, что понял, но внешне продолжал выглядеть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вступился за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у нас в доме еды хватает, зачем его ограничивать? Чем больше запрещаешь, тем больше он хочет, и потом съест ещё больше во время обеда. Бедный мальчик, даже дома не может наесться, к счастью, чайная лавка у ворот готовит неплохо, хотя иногда хозяин увлекается и делает такие закуски, что их вкус... своеобразен. Теперь, когда Даньдань вернулся, нужно попросить его научить хозяина лавки, ведь вести бизнес непросто, особенно если он хочет, чтобы его сын мог наесться.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старший дядя Линь был не в силах повлиять на жену, и она сказала Линь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 и её трое детей уже некоторое время живут у нас. Ты их спас, теперь, когда ты вернулся, тебе стоит с ними встретиться и поговорить, помочь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дней уже прошло? Ли Далану ведь уже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жена старшего дяди говорила не просто из вежливости. Они обсуждали семейные дела, и не было нужды в таких формальностях. Видимо, семья Ли действительно не смогла справиться с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восстание в Хэчжоу было неожиданным, но разве жена губернатора, дочь заместителя премьера, не могла сама поддержать своих детей? Материнский инстинкт силён, в их семье, даже когда всё было плохо, женщины были сильнее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Ли Далану девятнадцать, Ли Эрлангу семнадцать, а третьей дочери четырнадцать, все они уже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не только жена старшего дяди и сам старший дядя, но и Линь Ин выглядели озадаченными.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Ли Даланг хочет соблюдать трёхлетний траур по отцу. Это, конечно, правильно, — прямо сказал Линь Ин своему отцу. — Папа, если ты умрёшь, я тоже буду соблюдать траур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почувствовал, как сердце его сжалось. Хвалить ли младшего сына за сыновнюю почтительность или наказать его? Он не чувствовал никакого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не замечая душевных терзаний отца,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предложил Ли Далангу учиться вместе со мной, но он раскритиковал меня за несыновнее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Эрланг?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ничего не сказал, но, судя по всему, думает так же. — Линь Ин был очень расстроен. В их доме все стремятся попасть, каждый раз, когда его отец читал лекции в академии, не только студенты, но и преподаватели, включая главу академии, и даже ученики из окрестностей, все собирались вокруг. Теперь его отец мог читать лекции только на открытом воздухе, даже без тени, пока Линь Ин не придумал сделать большие зонты, чтобы защититься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услышав это, внутренне презирал таких людей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пути расходятся, не стоит идти вместе. Траур — это правильно. Червячок, впредь не ходи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магазинчик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Червячок: Я сделал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Ты имеешь в виду зонты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