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Линь всегда относилась к прислуге хорошо, но никогда не проявляла такой щедрости. За исключением ежегодных праздников, когда несколько уважаемых слуг могли получить неплохой красный конверт, такие, как они, управляющие, за весь год получали лишь три серебряных слитка. Эти слитки были искусно выкованы, с отверстием посередине, через которое можно было продеть красную веревку и повесить на шею своим внукам или внучкам — что считалось весьма почетным. Даже если бы они сами могли позволить себе отлить такие слитки, они никогда бы не смогли сделать их настолько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и Ху Чэ, войдя в ворота двора, были сразу же отведены управляющим в сторону, где тот шепотом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и остальные там, сейчас старая госпожа смотрит на седьмую барышню и восьмого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прижавшись к уху Линь Даня,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ты в прошлой жизни был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явный насмешливый тон, Линь Дань сердито взглянул на него, фыркнул и не удостоил ответом. Зачем задавать такие вопросы, да еще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увидев реакцию Линь Даня, понял, что сказал что-то не то, но был слишком напряжен. На самом деле, его присутствие здесь было неуместным. Во дворе сейчас были только члены семьи Линь, и хотя он скоро должен был обручиться с Линь Данем, формально это еще не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семьи Линь, увидев Ху Чэ, не стали придерживаться строгих правил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возбужденно ходил по комнате,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Выгода, выгода,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моим старшим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Линь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дядя сошел с ума. Он считает, что отправил одного сына, а вернулись сын и дочь, разве это не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Седьмую он не отдаст старшему брату, — тихо добавил третий дядя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поколении Линь Даня в семье Линь была только одна девушка — Линь Мэй. Раньше была еще седьмая барышня Си, но она была двоюродной сестрой, а теперь в семье появилась еще одна девушка, и все были очень рады. И вдруг оказалось, что это близнецы — мальчик и девочка. Семья Линь была настолько счастлива, что готова была сразу устроить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 Байвэй была беременна, ее живот не казался большим, и никто не думал о двойне. К тому же, близнецы обычно рождаются раньше срока, но ее дети родились в срок. Хотя они были немного меньше обычных детей, их вес составлял более пяти цзиней. После радости лица нескольких женщин, которые уже рожали,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Роды для женщины — это всегда риск для жизни, а уж тем более первые роды и сразу двойня.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семья Линь и так была занята подготовкой к обручению Линь Даня, они вдруг оказались в центре вихря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тоже начал заниматься делами. Он уже видел новорожденных седьмую сестру и восьмого брата. Честно говоря, он совсем не чувствовал, что это его старший брат, и не чувствовал, что это он сам. Но раз вся семья так считает, он решил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 это сотрудничество с домом герцога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с кроликами был лишь пробным шагом, чтобы напомнить старому герцогу о себе. После возвращения в столицу он не планировал покидать ее, и его дед воспользовался возможностью, чтобы кратко объяснить ситуацию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Министерство войны находится под контролем Императора. Герцог Цай ранее получил часть средств из Министерства войны для самостоятельной закупки военных припасов, что было настоящим ударом по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военные в этом плане всегда уступают Императору. Хотя военные припасы, казалось бы, были частично перераспределены, через купцов и военных чиновников, назначенных Императором, выгода в конечном итоге все равно доставалась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выгода, которую получал Император, в основном шла на содержание частной армии. Сейчас сложно точно сказать, сколько там солдат, но явно не одна или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хотел выяснить, где находятся эти люди. Даже тысяча человек — это уже немало, а десятки тысяч — это уже огромная сила. Будучи солдатами, они не могли тренироваться поодиночке и должны были оставлять следы. Ему было очень интересно. Даже просто из желания узнать секреты врага, он хотел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сторонником атаковать врага в слабых местах, но это не мешало ему стараться узнать как можно больше о враге. Конечно, Император — это не Второй принц. Он управляет страной уже много лет, и никто не мог найти на него управу, так что его не так просто будет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нужно было больше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Масло? — герцог Цай смотрел на этого смелого юношу, чувствуя, что он уже старый и должен уступить место молодым. Что он делал в свои десять с лишним лет? Может, впервые отправлялся в армию? Или еще был дома? А сейчас перед ним стоит юноша, который осмелился прийти к нему один и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проект Линь Даня с кроликами действительно удивил его и значительно улучшил жизнь солдат на границе. Но если бы это было все, он уверен, что старый лис Линь Юнчан не осмелился бы привести своего старшего внука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позже посетил дом Линь и обнаружил махинации с военными припасами. Нужно признать, что это был действительно 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Линь Дань пойдет на такие масштабы — масло! И растительное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в войне используется не только для приготовления пищи; в случае необходимости, оно может стать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обороне города кипящее масло, вылитое со стен, может нанести огромный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обычно для этого используется тунговое масло, а растительное масло казалось слишком расточительным.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Тунговое масло? — Линь Дань, не имевший отношения к войне ни в этой, ни в прошлой жизни, не знал об этом, и только сейчас, услышав от герцога Цая, почесал голову. — Тунговое масло тоже есть, но пока его не так много. Плюс есть вопросы с транспортировкой. Сколько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был действительно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есть, столько я и возьму! Тунговое дерево растет только в нескольких местах. Хотя тунговое масло дорогое, его применение столь обширно, что ежегодно выделяемого количества едва хватает для обслуживания оружия, не говоря уже о других целях. А теперь у Линь Даня оказалось тунговое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столько много? Для обслуживания оружия ведь не нужно столько? — в голове Линь Даня все еще крутился образ торговца, начинавшего с продажи еды. Поэтому его основным товаром было подсолнечное масло, но он не ожидал, что герцогу Цаю больше нужно тунговое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торговец, он не мог отказать, если клиент готов был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прищурился, почувствовав в Линь Дане дух хитроумного торговца,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Эй, кто-нибудь, приведите из академии двоюродного брата и Цай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чувствовал, что его предки благословили его, иначе как бы он в старости мог наткнуться на золото… нет, на целую золотую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Цай была одной из основателей государства, и то, что они смогли дойти до такого уровня, в отличие от семьи Гун, которая канула в небытие, уже было большим достижением. С их нынешним положением, можно сказать, они достигли вершины славы, но, с другой стороны, они уже оказались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положение семьи Цай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лучше двигаться вперед, чем отступать; тем более, зачем отступать, если можно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семья Цай держится на нем, но он уже в таком возрасте, с кучей старых травм, и в любой момент может упасть. Среди его потомков есть много талантливых, но пока никто не может взять на себя ответственность. Если он вдруг умрет, то, как высоко семья Цай поднялась, так же сильно она и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совсем не беспокоило, что растительное и тунговое масло появились так поздно, наоборот, это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единственное беспокойство заключалось в том, что перед ними стоит целая золотая гора, но у них может не хватить денег, чтобы ее взять. Силой отобрать не получится, нет смысла бросать доброту на землю и топтать ее. Хотя он и помог семье Линь, но не мог использовать это как рычаг, иначе вся благодарность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инициатором был Линь Дань. Разве кто-то в столице не знает, как семья Линь ценит своего старшего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