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поколение рождает своих талантов, и для Линь Даня карьера чиновника была уже не важна. За его спиной теперь стояло множество студентов из бедных семей, а также даос Ин. Даже если даос Ин больше не был государственным советником, он все равно представлял половину Даосской секты. Это была поистине устрашающая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старый Линь Юнчан смог воспитать такого внука? Почему по сравнению с этим парнем его собственные внуки кажутся такими невзрачными?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академии до дома герцога было немаленьким, даже на экипаже туда и обратно требовалось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этим временем, герцог Цай легонько похлопал Линь Даня по худому плечу и указал на маленький сад: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пока есть время, старик научит тебя набору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Цай, будучи военной, не уделяла особого внимания цветам и растениям. В саду герцога Цая цветы занимали лишь небольшие уголки, а в центре было большое пространство, выложенное не плиткой, а массивными каменными блоками, на которых виднелись углубления от многолетних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начинал заниматься боевыми искусствами, я тренировался именно в этом саду, — герцог Цай, увидев, как Линь Дань смотрит на углубления, невольно произнес, но тут же спохватился и принял стойку. — Старик, когда стареет, любит вспоминать старые времена. Ладно, давай, посмотрим на этот набор ударов. Хотя наша семья Цай сражается на поле боя и практикует внешние стили, этот внутренний стиль для укрепления здоровья вполне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Линь Дань пережил множество опасностей, а на экзаменах его даже вынесли на носилках. Это не было секретом. Даосы Ин и Юй были мастерами в вопросах здоровья, но у каждого свои сильные стороны. Он мог научить этой технике укрепления здоровья. Такого парня, который принес ему золотую гору, он не мог позволить себе потерять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давно хотел изучить эту технику. У него была база в боевых искусствах, и он быстро освоил движения, а с помощью герцога Цая быстро понял и теорию. Конечно, сразу овладеть техникой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Чжэнь Мань и Цай Чун подходят, герцог Цай дружелюбно похлопал Линь Даня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будет время, заходи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Линь Дань мог теперь часто посещать дом герцога Цая и получать от него наставления. Линь Дань понял это и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из чиновников, но здоровье тоже важно. Ты сам научишься, не мешай и своим домашним тоже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широко раскрыл глаза, не сразу выразив благодарность,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это, пожалуй, не совсем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эту технику укрепления здоровья. Семья Цай существует уже более ста лет, и то, что эта техника сохранилась до сих пор, говорит о ее ценности. Это часть их семейного наследия, и хотя она не сравнится с военными стратегиями, ее нельзя просто так передавать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Цай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еще, а много думаешь. Не будь похож на деда, он еще молод, а живет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ученик с благодарностью принимает, — Линь Дань подумал, что его дед и так уже старик. Хотя по возрасту дед был моложе герцога Цая, но, судя по внешности, герцог Цай, возможно, выглядел даже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Цай снова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Чжэнь Мань и Цай Чун подошли к ним. Цай Чун шел за Чжэнь Манем с выражением полного отчаяния, чувствуя себя так, будто ему уже семьдесят или восемьдесят лет, и он вот-вот умрет! Но дом герцога Цая — это не академия, и хотя он был другом Чжэнь Маня, он никогда раньше не бывал здесь. Он не мог идти впереди Чжэнь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семья Цай и семья Чжэнь терпят такого, как Чжэнь Мань, и не пытаются его изменить? Если бы он оказался в его руках, такого характера пришлось бы заставить молиться в храме предков, переписывать книги, а если не исправится — выпустить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Чун был полон негодования, и когда он сел обсуждать с Линь Данем детали сделки, он был особенно жестким; а когда увидел, что речь идет о торговле маслом, его взгляд на Линь Даня изменился. Если бы не то, что он не мог перечить дому герцога Цая, он бы, наверное, попытался перехватить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масло! Он понял, почему Линь Дань засадил целые горы подсолнечником. Если это было просто для красоты, то это было слишком расточительно, ведь земля у усадьбы с горячим источником была недешевой. Но оказалось, что это для масла! Подумав о текущих ценах на растительное масло на рынке, как торговец, Цай Чун хотел сказать: «Зачем продавать его армии? У нас столько ресторанов и гостиниц, продай нам, и ты заработаешь на 20–30%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думать об этом только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семья Линь была бедной? Даже если они не были такими богатыми, как его семья, они не нуждались в деньгах. Выбор сделки с домом герцога Цая, да еще по такой низкой цене, звучал благородно — для страны и народа. Ведь это масло шло на нужды армии, и цена была действительно низкой, что можно было считать вкладом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копнуть глубже, это была сделка между семьей Линь и домом герцога Цая. Что касается ее содержания, он, как простой сюцай, не мог вмешиваться. Сейчас он мог лишь выполнять мелкие поручения, и это уже было признаком благосклонности со стороны влиятельных людей. Ведь дом герцога Цая — это не простое место, и если в первый раз это было в спешке, то во второй раз они бы нашли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Цай Чун сам не участвовал в бизнесе, как семья Линь занималась наукой, а семья Цай — боевыми искусствами, торговля в семье Цай была частью их традиций. С детства он впитывал это, и если бы не прошлый опыт Линь Даня, он бы, вероятно, проиграл. Даже сейчас он действовал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в душе восхищался: «Не зря он в будущем, будучи гражданским чиновником, занимавшим должность, похожую на наблюдателя Императора в армии, заслужил уважение военных. Сейчас Цай Чун — всего лишь сюцай, но через несколько лет, когда он начнет свою карьеру, он станет настоящим монстром».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не зная, что Цай Чун думал о нем примерно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Цай Чун садился в экипаж, он чуть не упал, и Чжэнь Мань поддержал его,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целый день языком чесал, а ноги отнялись?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Языком чесал? — Цай Чун слабо усмехнулся. — Если умеешь, сам и чесал. Зачем меня 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Линь Дань действительно так силен? Семья Линь славится ученостью, но в бизнесе они могут сравниться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Чун закрыл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Линь — это настоящий монстр. Если бы это был его отец, то при уровне Линь Даня он вряд ли бы смог выиграть; но его отец всю жизнь был торговцем, а Линь Дань — всего лишь юноша, и даже не торговец!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Мань, услышав это,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Цай Чун немного пришел в себя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когда среди сверстников появляются такие люди, нам нельзя расслабляться ни на миг, иначе нас оставят далеко позади, даже тени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 Разве ты только что не говорил про монстра? — Чжэнь Мань не придал этому значения, но в его глазах загорелся огонь соперничества. — Я, конечно, не талант, но в глазах других я тоже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Цай Чун уважал герцога Цая и семью Чжэнь, к Чжэнь Маню он относился… ну, они слишком хорошо знали друг друга, чтобы испытывать уважение. Услышав это, он усмехнулся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монстром — будь им сам, только не тяни меня в это. Кстати, послезавтра у Линь Даня и Ху Чэ вручение свадебных даров, что ты подготовил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включает шесть обрядов, и вручение даров — это важный этап, который официально подтверждает помолвку. Они, будь то со стороны Линь Даня или Ху Чэ, были друзьями со времен учебы; к тому же, с тех пор, как произошел инцидент в общежитии, они оказались на одной лодке, и им не избежать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