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ожидали увидеть выжженную землю и повсеместный голод. Однако в картинах Цянь Сюэюна они увидели народ, который продолжал жить полной жизнью; увидели, как чиновники обустраивают быт и питание для пострадавших от бедствий; увидели, как студенты основывают водные станции, как куры сражаются с саранчой, и как сквозь пустоши пробивается молодая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картинах было много людей, самых разных. Возможно, из-за того, что Цянь Сюэюн на протяжении всего пути следовал за отрядом Линь Хэчэна, в этих десятках полотен Линь Хэчэн занимал добрую половину. Все наблюдали, как он превращается из нежного щеголя в смуглого, крепкого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картина сопровождалась стихами, описывающими обстоятельства того времени. Все деяния Линь Хэчэна на его пути были запечатлены одна за другой, и, по сравнению с недавними бурями из-за подач обвинений, это вызывало у людей лишь ироничную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давно видела эти картины. Когда Чжо Байвэй увидела на одном из полотен черного как уголь Линь Хэчэна, слезы сами собой брызнули из ее глаз. За два года брака она понимала лучше всех: ее муж, хоть и казался на первый взгляд беззаботным и небрежным, на самом деле был крайне щепетилен во всем. Что есть в текущем сезоне, что носить, чем пользоваться, в какие игры играть, какие тонкости соблюдать при переменчивой погоде — он спрашивал обо всем. Он лично выбирал одежду, украшения и благовония для нее, и каждую смену сезона отправлял несколько повозок с подарками в ее родительский дом, из-за чего его отец и мать не раз делали ему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ее муж, выросший в неге и заботе, вынужден носить одежду из грубой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опасений Линь Даня по поводу того, что Чжо Байвэй не узнает его маленького отца, то этого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слухи не оказали существенного влияния на императорский двор, стайка хищных цензоров все равно продолжала следить за ситуацией. Это неизбежно привело к нескольким яростным словесным перепалкам на аудиенциях.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из собственного кармана тратился на то, чтобы облегчить участь народа и спасти его, а кто-то все еще осмеливался заявлять, будто он замышляет мятеж. Видя это, люди возмущались: если у вас есть деньги, идите и скупайте земли сами! Это породило череду историй о чиновниках, которые проявляли полное бездействие.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цензоры, раздувавшие споры, сами наступили на свои грабли. Кто не знал, что те, кто подавал обвинения против Линь Хэчэна, тоже были цензорами? Сами цензоры изначально не отличались безупречной репутацией. И не стоит думать, что с уходом надзирающего секретаря Яня оставшиеся цензоры станут чистыми и честными правителями — разве люди не знают, сколько выгод они получили через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дней подряд на малых советах чиновники всех рангов лишь выставляли напоказ старые раны. Император терпел день, два, три, но на четвертый день не выдержал. Он хотел обрушить на подданных поток проклятий, но, едва начав, внезапно закашлялся и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потерял сознание прямо на драконьем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разгневанный император изрыгнул кровь и занемог, государственные советы, естественно, прекратились, а словесные перепалки на утренних аудиенциях среди гражданских и военных чиновников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дела не могли стоять на месте, ведь из-за бесконечных споров работа была заторможена на долгий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император тяжело болел и не мог подняться с постели, Первый принц, князь Вэй, и Третий принц находились далеко в Северных землях, а Четвертый принц был еще мал. В итоге государственные дела решались несколькими старейшинами кабинета, которые обсуждали и принимали окончательные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Линь тоже произошло важное событие. Отец Чжо Байвэй, дедушка Линь Даньданя, попросил о переводе в Северные земли, чтобы заменить того местного чиновника, которого сняли с должности за то, что он вставлял палки в колеса Линь Хэчэну!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случаю дедушка Линь специально выделил полдня, чтобы навестить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вам это, дорогой родственник? Северные земли — не самое лучшее место. К тому же, с вашими способностями вам незачем отправляться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Чжо был родом из области Хэчжоу, человеком очень изысканным и благородным; он почти никогда не повышал голоса, но когда дело касалось принципов, он был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ничего скрывать. Мой путь в Северные земли действительно продиктован заботой о зяте. Пока достойный зять находится там, попытки обустроить жизнь сирот и возделать пустоши явно не будут решены за один-два дня. Я, хоть и не обладаю великими талантами, управлял многими местами и, думаю, смогу оказать некоторую помощь. Нам, отцу и зятю, лучше присматривать друг за другом, чем полагаться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это моя личная прихоть. Признаться стыдно, я на службе уже более десяти лет, и за все это время не совершил ни великих подвигов, ни серьезных ошибок. Достигнув нынешнего чина, я вряд ли смогу продвинуться дальше. В начале службы в моем сердце жило желание приносить пользу народу, но со временем оно незаметно угасло. И все же, где-то в глубине души мне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Северные земли нуждаются в восстановлении. Я не осмелюсь сказать, что проявлю там свои таланты, но лишь надеюсь не предать свои первоначальные помыслы и сделать хоть что-то полезное для народа и для нашей Великой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 был человеком честным. Дедушка Линь вздохнул и, не в силах противиться,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не стану преграждать вашим стремлениям. Прошу вас, присмотрите за этим непутевым сыном в моем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семьи Чжо и Линь породнились через брак детей, по этикету дедушка Чжо и дедушка Линь были равными, однако по возрасту дедушка Чжо был лишь на два года старше старшего дяди Линя. А по чину и вовсе не мог с ним сравниться. Хотя в самом начале, когда он выдавал дочь замуж, дедушка Чжо переживал, после свадьбы он каждый раз с чувством отмечал, что дочь вышла замуж в хорошую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посторонние говорили, что седьмой господин Линь не имеет амбиций и является лишь повесой, он смотрел на него с одобрением. Учеба требует таланта, и его зять вовсе не был ленив, просто если не получается сдать экзамены, то это факт. К тому же, в семье Линь было столько чиновников, что даже если бы Линь Хэчэн не служил, это не было бы проблемой. Он не воровал и не грабил, напротив, умел зарабатывать деньги, обладал добрым сердцем и заботился о стариках даже внимательнее, чем собственная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еще ему требовалось от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Дань узнал о приезде дедушки Чжо, он понимал, что в этой жизни не сможет называть его «дедушкой», поэтому лишь притворился, будто случайно встретил его, и обменялся парой фраз — ни слишком близких, ни слишком отчужденных. Однако он не ожидал, что дедушка Чжо, уходя, заберет с собой не только бабушку, но и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Седьмая тетушка? — Линь Дань жалобно посмотрел на мать, которая была почти его ровесницей, а затем перевел взгляд на Сяо Ци и Сяо Ба, которые сидели, обнимая по кроличьей ножке в каждой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Муфту было неудобно держать, дети слегка дрыгали ножками, но без особого усердия — казалось, они просто ерзали. Погода постепенно становилась прохладнее, и муфты начали лезть, так что при малейшем порыве ветра с них осыпались клочья шерсти. В маленьком дворике Линь Даня в эти дни было холодно, словно в июне выпал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 Байвэй было неловким. Она жила в этом поместье уже достаточно долго, чтобы не сказать, что не пересекалась с Линь Данем, но и до полной близости было далеко. Однако этот старший внук семьи Линь относился к людям очень хорошо и был крайне внимателен, что заставляло ее подсознательно доверять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отправиться в Северные земли. Дети еще малы, им будет тяжело в долгой дороге. А свекры уже в возрасте... — чем дальше она говорила, тем сильнее смущалась. О тяжелых условиях на Севере знала вся Великая Шан, а теперь там еще и последствия бедствия, так что она никак не могла оставить Линь Хэчэна там одного. К тому же ее родители тоже едут на Север, и пусть с ними будет немало слуг, разве могут они заменить родных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возник вопрос: кому доверить детей? На самом деле, передать их на попечение свекрови в нынешней ситуации было бы самым логичным решением. Но Линь Хэчэн был поздним ребенком, и по возрасту его свекры могли бы быть ему дедушкой и бабушкой — как можно обременять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Линь Хэчэна, рожденный от той же матери, находился на службе вместе со своей женой. Что касается второй и третьей невестки, у нее не было предрассудков по поводу законных или незаконнорожденных жен, но ей всегда казалось, что обе они какие-то несерьезные. Она и сама не знала, что происходит, но как только в ее сознании мелькнул образ Линь Даня, эта мысль больше не покидала ее, словно она была одержима.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Заботой о детях Линь Дань занимался и в прошлой жизни. Хотя он не слишком часто брал на себя эту роль, к тому же в плане чувств он воспринимал Сяо Ци и Сяо Ба как своих родных младших брата и сестру — а может, среди них был даже реинкарнация его старшего брата, так что он с радостью согласился бы о них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седьмая тетушка не беспокоится, то оставить Сяо Ци и Сяо Ба при мне — не проблема. Только в эти дни вы должны передать мне все важные наставления, а после Нового года я заберу младших в наш новый дом. — На самом деле, забота о детях не требовала от него огромных усилий. В доме не было недостатка в кормилицах и служанках, а под его присмотром прислуга не смела лениться. К тому же дети были в том возрасте, когда они еще ничего не умели, кроме как плакать и ходить в туалет. Если его мать захочет поехать с маленьким отцом и дедушкой на службу и прожить там три года, то это будет крайне важно для начального обучения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Байвэй подготовила целую гору аргументов, чтобы убедить Линь Даня, но обнаружила, что они совершенно не нужны — впрочем, она и сама не решилась бы их произнести. Теперь, когда Линь Дань так легко согласился, ей нечего было добавить, кроме кивков в ответ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